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F205A" w14:textId="7EF98347" w:rsidR="0002412B" w:rsidRDefault="0002412B" w:rsidP="0002412B">
      <w:pPr>
        <w:jc w:val="center"/>
        <w:rPr>
          <w:rFonts w:asciiTheme="minorHAnsi" w:hAnsiTheme="minorHAnsi"/>
          <w:sz w:val="22"/>
          <w:szCs w:val="22"/>
        </w:rPr>
      </w:pPr>
      <w:r>
        <w:rPr>
          <w:rFonts w:asciiTheme="minorHAnsi" w:hAnsiTheme="minorHAnsi"/>
          <w:b/>
          <w:bCs/>
          <w:sz w:val="22"/>
          <w:szCs w:val="22"/>
        </w:rPr>
        <w:t>SAMPLE DISCLOSURE REGARDING BACKGROUND INVESTIGATIONS</w:t>
      </w:r>
    </w:p>
    <w:p w14:paraId="39D36B7F" w14:textId="77777777" w:rsidR="0002412B" w:rsidRDefault="0002412B" w:rsidP="0002412B">
      <w:pPr>
        <w:rPr>
          <w:rFonts w:asciiTheme="minorHAnsi" w:hAnsiTheme="minorHAnsi"/>
          <w:sz w:val="22"/>
          <w:szCs w:val="22"/>
        </w:rPr>
      </w:pPr>
    </w:p>
    <w:p w14:paraId="0302CA4F" w14:textId="47BC752B" w:rsidR="0002412B" w:rsidRDefault="0002412B" w:rsidP="0002412B">
      <w:pPr>
        <w:rPr>
          <w:rFonts w:asciiTheme="minorHAnsi" w:hAnsiTheme="minorHAnsi"/>
          <w:sz w:val="22"/>
          <w:szCs w:val="22"/>
        </w:rPr>
      </w:pPr>
      <w:r w:rsidRPr="0002412B">
        <w:rPr>
          <w:rFonts w:asciiTheme="minorHAnsi" w:hAnsiTheme="minorHAnsi"/>
          <w:sz w:val="22"/>
          <w:szCs w:val="22"/>
          <w:highlight w:val="green"/>
        </w:rPr>
        <w:t>[Employer]</w:t>
      </w:r>
      <w:r>
        <w:rPr>
          <w:rFonts w:asciiTheme="minorHAnsi" w:hAnsiTheme="minorHAnsi"/>
          <w:sz w:val="22"/>
          <w:szCs w:val="22"/>
        </w:rPr>
        <w:t xml:space="preserve"> (“the Company”) may obtain information about you from a third-party consumer reporting agency (CRA) for employment purposes. Thus, you may be the subject of a “consumer report” which may include information about your character, general reputation, personal characteristics, and/or mode of living. These reports may contain information regarding your credit history</w:t>
      </w:r>
      <w:r>
        <w:rPr>
          <w:rStyle w:val="FootnoteReference"/>
          <w:rFonts w:asciiTheme="minorHAnsi" w:hAnsiTheme="minorHAnsi"/>
          <w:sz w:val="22"/>
          <w:szCs w:val="22"/>
        </w:rPr>
        <w:footnoteReference w:id="1"/>
      </w:r>
      <w:r>
        <w:rPr>
          <w:rFonts w:asciiTheme="minorHAnsi" w:hAnsiTheme="minorHAnsi"/>
          <w:sz w:val="22"/>
          <w:szCs w:val="22"/>
        </w:rPr>
        <w:t xml:space="preserve">, criminal history, social security verification, motor vehicle records (“driving records”), education or employment history, and other background checks. </w:t>
      </w:r>
    </w:p>
    <w:p w14:paraId="0D87A8F5" w14:textId="77777777" w:rsidR="0002412B" w:rsidRDefault="0002412B" w:rsidP="0002412B">
      <w:pPr>
        <w:rPr>
          <w:rFonts w:asciiTheme="minorHAnsi" w:hAnsiTheme="minorHAnsi"/>
          <w:sz w:val="22"/>
          <w:szCs w:val="22"/>
        </w:rPr>
      </w:pPr>
    </w:p>
    <w:p w14:paraId="286AB911" w14:textId="77777777" w:rsidR="0002412B" w:rsidRDefault="0002412B" w:rsidP="0002412B">
      <w:pPr>
        <w:rPr>
          <w:rFonts w:asciiTheme="minorHAnsi" w:hAnsiTheme="minorHAnsi"/>
          <w:b/>
          <w:bCs/>
          <w:sz w:val="22"/>
          <w:szCs w:val="22"/>
        </w:rPr>
      </w:pPr>
      <w:r>
        <w:rPr>
          <w:rFonts w:asciiTheme="minorHAnsi" w:hAnsiTheme="minorHAnsi"/>
          <w:sz w:val="22"/>
          <w:szCs w:val="22"/>
        </w:rPr>
        <w:t xml:space="preserve">These searches will be conducted by </w:t>
      </w:r>
      <w:r>
        <w:rPr>
          <w:rFonts w:asciiTheme="minorHAnsi" w:hAnsiTheme="minorHAnsi"/>
          <w:b/>
          <w:bCs/>
          <w:sz w:val="22"/>
          <w:szCs w:val="22"/>
        </w:rPr>
        <w:t xml:space="preserve">DISA Global Solutions, Inc. 11740 Katy Freeway, Suite 900, Houston Texas, 77079, (800) 752-6432, </w:t>
      </w:r>
      <w:hyperlink r:id="rId8" w:history="1">
        <w:r w:rsidRPr="0002412B">
          <w:rPr>
            <w:rStyle w:val="Hyperlink"/>
            <w:rFonts w:asciiTheme="minorHAnsi" w:hAnsiTheme="minorHAnsi"/>
            <w:sz w:val="22"/>
            <w:szCs w:val="22"/>
          </w:rPr>
          <w:t>www.disa.com</w:t>
        </w:r>
      </w:hyperlink>
      <w:r w:rsidRPr="0002412B">
        <w:rPr>
          <w:rFonts w:asciiTheme="minorHAnsi" w:hAnsiTheme="minorHAnsi"/>
          <w:sz w:val="22"/>
          <w:szCs w:val="22"/>
        </w:rPr>
        <w:t>.</w:t>
      </w:r>
    </w:p>
    <w:p w14:paraId="45BC7F0A" w14:textId="77777777" w:rsidR="0002412B" w:rsidRDefault="0002412B" w:rsidP="0002412B">
      <w:pPr>
        <w:rPr>
          <w:rFonts w:asciiTheme="minorHAnsi" w:hAnsiTheme="minorHAnsi"/>
          <w:b/>
          <w:bCs/>
          <w:sz w:val="22"/>
          <w:szCs w:val="22"/>
        </w:rPr>
      </w:pPr>
    </w:p>
    <w:p w14:paraId="3CB57AF9" w14:textId="77777777" w:rsidR="0002412B" w:rsidRDefault="0002412B" w:rsidP="0002412B">
      <w:pPr>
        <w:rPr>
          <w:rFonts w:asciiTheme="minorHAnsi" w:hAnsiTheme="minorHAnsi"/>
          <w:b/>
          <w:bCs/>
          <w:sz w:val="22"/>
          <w:szCs w:val="22"/>
        </w:rPr>
      </w:pPr>
    </w:p>
    <w:p w14:paraId="1AD43902" w14:textId="77777777" w:rsidR="0002412B" w:rsidRDefault="0002412B" w:rsidP="0002412B">
      <w:pPr>
        <w:rPr>
          <w:rFonts w:asciiTheme="minorHAnsi" w:hAnsiTheme="minorHAnsi"/>
          <w:b/>
          <w:bCs/>
          <w:sz w:val="22"/>
          <w:szCs w:val="22"/>
        </w:rPr>
      </w:pPr>
    </w:p>
    <w:p w14:paraId="232A1610" w14:textId="7F767587" w:rsidR="0002412B" w:rsidRDefault="00877BC1" w:rsidP="0002412B">
      <w:pPr>
        <w:rPr>
          <w:rFonts w:asciiTheme="minorHAnsi" w:hAnsiTheme="minorHAnsi"/>
          <w:b/>
          <w:bCs/>
          <w:sz w:val="22"/>
          <w:szCs w:val="22"/>
        </w:rPr>
      </w:pPr>
      <w:r>
        <w:rPr>
          <w:rFonts w:asciiTheme="minorHAnsi" w:hAnsiTheme="minorHAnsi"/>
          <w:b/>
          <w:bCs/>
          <w:sz w:val="22"/>
          <w:szCs w:val="22"/>
        </w:rPr>
        <w:t>Signature: ________________________________________________________     Date: ______________________________</w:t>
      </w:r>
    </w:p>
    <w:p w14:paraId="49EE9160" w14:textId="77777777" w:rsidR="0002412B" w:rsidRDefault="0002412B" w:rsidP="0002412B">
      <w:pPr>
        <w:rPr>
          <w:rFonts w:asciiTheme="minorHAnsi" w:hAnsiTheme="minorHAnsi"/>
          <w:b/>
          <w:bCs/>
          <w:sz w:val="22"/>
          <w:szCs w:val="22"/>
        </w:rPr>
      </w:pPr>
    </w:p>
    <w:p w14:paraId="5D180EB8" w14:textId="77777777" w:rsidR="0002412B" w:rsidRDefault="0002412B" w:rsidP="0002412B">
      <w:pPr>
        <w:rPr>
          <w:rFonts w:asciiTheme="minorHAnsi" w:hAnsiTheme="minorHAnsi"/>
          <w:b/>
          <w:bCs/>
          <w:sz w:val="22"/>
          <w:szCs w:val="22"/>
        </w:rPr>
      </w:pPr>
    </w:p>
    <w:p w14:paraId="72145670" w14:textId="604BF58D" w:rsidR="0002412B" w:rsidRDefault="0002412B" w:rsidP="0002412B">
      <w:pPr>
        <w:rPr>
          <w:rFonts w:asciiTheme="minorHAnsi" w:hAnsiTheme="minorHAnsi"/>
          <w:b/>
          <w:bCs/>
          <w:sz w:val="22"/>
          <w:szCs w:val="22"/>
        </w:rPr>
      </w:pPr>
      <w:r>
        <w:rPr>
          <w:rFonts w:asciiTheme="minorHAnsi" w:hAnsiTheme="minorHAnsi"/>
          <w:b/>
          <w:bCs/>
          <w:sz w:val="22"/>
          <w:szCs w:val="22"/>
        </w:rPr>
        <w:t xml:space="preserve"> </w:t>
      </w:r>
    </w:p>
    <w:p w14:paraId="1AFBAA8E" w14:textId="77777777" w:rsidR="0002412B" w:rsidRDefault="0002412B" w:rsidP="0002412B">
      <w:pPr>
        <w:rPr>
          <w:rFonts w:asciiTheme="minorHAnsi" w:hAnsiTheme="minorHAnsi"/>
          <w:b/>
          <w:bCs/>
          <w:sz w:val="22"/>
          <w:szCs w:val="22"/>
        </w:rPr>
      </w:pPr>
    </w:p>
    <w:p w14:paraId="548FF74D" w14:textId="77777777" w:rsidR="0002412B" w:rsidRDefault="0002412B" w:rsidP="0002412B">
      <w:pPr>
        <w:rPr>
          <w:rFonts w:asciiTheme="minorHAnsi" w:hAnsiTheme="minorHAnsi"/>
          <w:b/>
          <w:bCs/>
          <w:sz w:val="22"/>
          <w:szCs w:val="22"/>
        </w:rPr>
      </w:pPr>
    </w:p>
    <w:p w14:paraId="0B31AB50" w14:textId="77777777" w:rsidR="0002412B" w:rsidRDefault="0002412B" w:rsidP="0002412B">
      <w:pPr>
        <w:rPr>
          <w:rFonts w:asciiTheme="minorHAnsi" w:hAnsiTheme="minorHAnsi"/>
          <w:b/>
          <w:bCs/>
          <w:sz w:val="22"/>
          <w:szCs w:val="22"/>
        </w:rPr>
      </w:pPr>
    </w:p>
    <w:p w14:paraId="28214B2D" w14:textId="77777777" w:rsidR="0002412B" w:rsidRDefault="0002412B" w:rsidP="0002412B">
      <w:pPr>
        <w:rPr>
          <w:rFonts w:asciiTheme="minorHAnsi" w:hAnsiTheme="minorHAnsi"/>
          <w:b/>
          <w:bCs/>
          <w:sz w:val="22"/>
          <w:szCs w:val="22"/>
        </w:rPr>
      </w:pPr>
    </w:p>
    <w:p w14:paraId="63429542" w14:textId="77777777" w:rsidR="0002412B" w:rsidRDefault="0002412B" w:rsidP="0002412B">
      <w:pPr>
        <w:rPr>
          <w:rFonts w:asciiTheme="minorHAnsi" w:hAnsiTheme="minorHAnsi"/>
          <w:b/>
          <w:bCs/>
          <w:sz w:val="22"/>
          <w:szCs w:val="22"/>
        </w:rPr>
      </w:pPr>
    </w:p>
    <w:p w14:paraId="1603DB3F" w14:textId="77777777" w:rsidR="0002412B" w:rsidRDefault="0002412B" w:rsidP="0002412B">
      <w:pPr>
        <w:rPr>
          <w:rFonts w:asciiTheme="minorHAnsi" w:hAnsiTheme="minorHAnsi"/>
          <w:b/>
          <w:bCs/>
          <w:sz w:val="22"/>
          <w:szCs w:val="22"/>
        </w:rPr>
      </w:pPr>
    </w:p>
    <w:p w14:paraId="4292A430" w14:textId="77777777" w:rsidR="0002412B" w:rsidRDefault="0002412B" w:rsidP="0002412B">
      <w:pPr>
        <w:rPr>
          <w:rFonts w:asciiTheme="minorHAnsi" w:hAnsiTheme="minorHAnsi"/>
          <w:b/>
          <w:bCs/>
          <w:sz w:val="22"/>
          <w:szCs w:val="22"/>
        </w:rPr>
      </w:pPr>
    </w:p>
    <w:p w14:paraId="51C4BB1B" w14:textId="77777777" w:rsidR="0002412B" w:rsidRDefault="0002412B" w:rsidP="0002412B">
      <w:pPr>
        <w:rPr>
          <w:rFonts w:asciiTheme="minorHAnsi" w:hAnsiTheme="minorHAnsi"/>
          <w:b/>
          <w:bCs/>
          <w:sz w:val="22"/>
          <w:szCs w:val="22"/>
        </w:rPr>
      </w:pPr>
    </w:p>
    <w:p w14:paraId="6C44EE03" w14:textId="77777777" w:rsidR="0002412B" w:rsidRDefault="0002412B" w:rsidP="0002412B">
      <w:pPr>
        <w:rPr>
          <w:rFonts w:asciiTheme="minorHAnsi" w:hAnsiTheme="minorHAnsi"/>
          <w:b/>
          <w:bCs/>
          <w:sz w:val="22"/>
          <w:szCs w:val="22"/>
        </w:rPr>
      </w:pPr>
    </w:p>
    <w:p w14:paraId="64B3F893" w14:textId="77777777" w:rsidR="0002412B" w:rsidRDefault="0002412B" w:rsidP="0002412B">
      <w:pPr>
        <w:rPr>
          <w:rFonts w:asciiTheme="minorHAnsi" w:hAnsiTheme="minorHAnsi"/>
          <w:b/>
          <w:bCs/>
          <w:sz w:val="22"/>
          <w:szCs w:val="22"/>
        </w:rPr>
      </w:pPr>
    </w:p>
    <w:p w14:paraId="1CC6E31A" w14:textId="77777777" w:rsidR="0002412B" w:rsidRDefault="0002412B" w:rsidP="0002412B">
      <w:pPr>
        <w:rPr>
          <w:rFonts w:asciiTheme="minorHAnsi" w:hAnsiTheme="minorHAnsi"/>
          <w:b/>
          <w:bCs/>
          <w:sz w:val="22"/>
          <w:szCs w:val="22"/>
        </w:rPr>
      </w:pPr>
    </w:p>
    <w:p w14:paraId="3321AFEA" w14:textId="77777777" w:rsidR="0002412B" w:rsidRDefault="0002412B" w:rsidP="0002412B">
      <w:pPr>
        <w:rPr>
          <w:rFonts w:asciiTheme="minorHAnsi" w:hAnsiTheme="minorHAnsi"/>
          <w:b/>
          <w:bCs/>
          <w:sz w:val="22"/>
          <w:szCs w:val="22"/>
        </w:rPr>
      </w:pPr>
    </w:p>
    <w:p w14:paraId="2AD1B835" w14:textId="77777777" w:rsidR="0002412B" w:rsidRDefault="0002412B" w:rsidP="0002412B">
      <w:pPr>
        <w:rPr>
          <w:rFonts w:asciiTheme="minorHAnsi" w:hAnsiTheme="minorHAnsi"/>
          <w:b/>
          <w:bCs/>
          <w:sz w:val="22"/>
          <w:szCs w:val="22"/>
        </w:rPr>
      </w:pPr>
    </w:p>
    <w:p w14:paraId="406A621C" w14:textId="77777777" w:rsidR="0002412B" w:rsidRDefault="0002412B" w:rsidP="0002412B">
      <w:pPr>
        <w:rPr>
          <w:rFonts w:asciiTheme="minorHAnsi" w:hAnsiTheme="minorHAnsi"/>
          <w:b/>
          <w:bCs/>
          <w:sz w:val="22"/>
          <w:szCs w:val="22"/>
        </w:rPr>
      </w:pPr>
    </w:p>
    <w:p w14:paraId="34DBE7C5" w14:textId="77777777" w:rsidR="0002412B" w:rsidRDefault="0002412B" w:rsidP="0002412B">
      <w:pPr>
        <w:rPr>
          <w:rFonts w:asciiTheme="minorHAnsi" w:hAnsiTheme="minorHAnsi"/>
          <w:b/>
          <w:bCs/>
          <w:sz w:val="22"/>
          <w:szCs w:val="22"/>
        </w:rPr>
      </w:pPr>
    </w:p>
    <w:p w14:paraId="75FC72E4" w14:textId="77777777" w:rsidR="0002412B" w:rsidRDefault="0002412B" w:rsidP="0002412B">
      <w:pPr>
        <w:rPr>
          <w:rFonts w:asciiTheme="minorHAnsi" w:hAnsiTheme="minorHAnsi"/>
          <w:b/>
          <w:bCs/>
          <w:sz w:val="22"/>
          <w:szCs w:val="22"/>
        </w:rPr>
      </w:pPr>
    </w:p>
    <w:p w14:paraId="0BFAF0C7" w14:textId="77777777" w:rsidR="0002412B" w:rsidRDefault="0002412B" w:rsidP="0002412B">
      <w:pPr>
        <w:rPr>
          <w:rFonts w:asciiTheme="minorHAnsi" w:hAnsiTheme="minorHAnsi"/>
          <w:b/>
          <w:bCs/>
          <w:sz w:val="22"/>
          <w:szCs w:val="22"/>
        </w:rPr>
      </w:pPr>
    </w:p>
    <w:p w14:paraId="06ECBD15" w14:textId="77777777" w:rsidR="0002412B" w:rsidRDefault="0002412B" w:rsidP="0002412B">
      <w:pPr>
        <w:rPr>
          <w:rFonts w:asciiTheme="minorHAnsi" w:hAnsiTheme="minorHAnsi"/>
          <w:b/>
          <w:bCs/>
          <w:sz w:val="22"/>
          <w:szCs w:val="22"/>
        </w:rPr>
      </w:pPr>
    </w:p>
    <w:p w14:paraId="06EA7B08" w14:textId="77777777" w:rsidR="0002412B" w:rsidRDefault="0002412B" w:rsidP="0002412B">
      <w:pPr>
        <w:rPr>
          <w:rFonts w:asciiTheme="minorHAnsi" w:hAnsiTheme="minorHAnsi"/>
          <w:b/>
          <w:bCs/>
          <w:sz w:val="22"/>
          <w:szCs w:val="22"/>
        </w:rPr>
      </w:pPr>
    </w:p>
    <w:p w14:paraId="5140CABC" w14:textId="77777777" w:rsidR="0002412B" w:rsidRDefault="0002412B" w:rsidP="0002412B">
      <w:pPr>
        <w:rPr>
          <w:rFonts w:asciiTheme="minorHAnsi" w:hAnsiTheme="minorHAnsi"/>
          <w:b/>
          <w:bCs/>
          <w:sz w:val="22"/>
          <w:szCs w:val="22"/>
        </w:rPr>
      </w:pPr>
    </w:p>
    <w:p w14:paraId="6961BB6A" w14:textId="77777777" w:rsidR="0002412B" w:rsidRDefault="0002412B" w:rsidP="0002412B">
      <w:pPr>
        <w:rPr>
          <w:rFonts w:asciiTheme="minorHAnsi" w:hAnsiTheme="minorHAnsi"/>
          <w:b/>
          <w:bCs/>
          <w:sz w:val="22"/>
          <w:szCs w:val="22"/>
        </w:rPr>
      </w:pPr>
    </w:p>
    <w:p w14:paraId="278FC9B5" w14:textId="77777777" w:rsidR="0002412B" w:rsidRDefault="0002412B" w:rsidP="0002412B">
      <w:pPr>
        <w:rPr>
          <w:rFonts w:asciiTheme="minorHAnsi" w:hAnsiTheme="minorHAnsi"/>
          <w:b/>
          <w:bCs/>
          <w:sz w:val="22"/>
          <w:szCs w:val="22"/>
        </w:rPr>
      </w:pPr>
    </w:p>
    <w:p w14:paraId="10909C74" w14:textId="77777777" w:rsidR="0002412B" w:rsidRDefault="0002412B" w:rsidP="0002412B">
      <w:pPr>
        <w:rPr>
          <w:rFonts w:asciiTheme="minorHAnsi" w:hAnsiTheme="minorHAnsi"/>
          <w:b/>
          <w:bCs/>
          <w:sz w:val="22"/>
          <w:szCs w:val="22"/>
        </w:rPr>
      </w:pPr>
    </w:p>
    <w:p w14:paraId="192FE043" w14:textId="77777777" w:rsidR="0002412B" w:rsidRDefault="0002412B" w:rsidP="0002412B">
      <w:pPr>
        <w:rPr>
          <w:rFonts w:asciiTheme="minorHAnsi" w:hAnsiTheme="minorHAnsi"/>
          <w:b/>
          <w:bCs/>
          <w:sz w:val="22"/>
          <w:szCs w:val="22"/>
        </w:rPr>
      </w:pPr>
    </w:p>
    <w:p w14:paraId="111D707B" w14:textId="5280EDCD" w:rsidR="0002412B" w:rsidRDefault="0002412B" w:rsidP="0002412B">
      <w:pPr>
        <w:jc w:val="center"/>
        <w:rPr>
          <w:rFonts w:asciiTheme="minorHAnsi" w:hAnsiTheme="minorHAnsi"/>
          <w:b/>
          <w:bCs/>
          <w:sz w:val="22"/>
          <w:szCs w:val="22"/>
        </w:rPr>
      </w:pPr>
      <w:r>
        <w:rPr>
          <w:rFonts w:asciiTheme="minorHAnsi" w:hAnsiTheme="minorHAnsi"/>
          <w:b/>
          <w:bCs/>
          <w:sz w:val="22"/>
          <w:szCs w:val="22"/>
        </w:rPr>
        <w:t>END OF DOCUMENT</w:t>
      </w:r>
    </w:p>
    <w:p w14:paraId="004B4EC0" w14:textId="45DCD2BA" w:rsidR="0002412B" w:rsidRDefault="0002412B" w:rsidP="0002412B">
      <w:pPr>
        <w:jc w:val="center"/>
        <w:rPr>
          <w:rFonts w:asciiTheme="minorHAnsi" w:hAnsiTheme="minorHAnsi"/>
          <w:b/>
          <w:bCs/>
          <w:sz w:val="22"/>
          <w:szCs w:val="22"/>
        </w:rPr>
      </w:pPr>
      <w:r>
        <w:rPr>
          <w:rFonts w:asciiTheme="minorHAnsi" w:hAnsiTheme="minorHAnsi"/>
          <w:b/>
          <w:bCs/>
          <w:sz w:val="22"/>
          <w:szCs w:val="22"/>
        </w:rPr>
        <w:t>Page 1 of 1</w:t>
      </w:r>
    </w:p>
    <w:p w14:paraId="16256403" w14:textId="337A7339" w:rsidR="0002412B" w:rsidRDefault="0002412B">
      <w:pPr>
        <w:spacing w:line="278" w:lineRule="auto"/>
        <w:rPr>
          <w:rFonts w:asciiTheme="minorHAnsi" w:hAnsiTheme="minorHAnsi"/>
          <w:b/>
          <w:bCs/>
          <w:sz w:val="22"/>
          <w:szCs w:val="22"/>
        </w:rPr>
      </w:pPr>
      <w:r>
        <w:rPr>
          <w:rFonts w:asciiTheme="minorHAnsi" w:hAnsiTheme="minorHAnsi"/>
          <w:b/>
          <w:bCs/>
          <w:sz w:val="22"/>
          <w:szCs w:val="22"/>
        </w:rPr>
        <w:br w:type="page"/>
      </w:r>
    </w:p>
    <w:p w14:paraId="7BA32B05" w14:textId="77777777" w:rsidR="0002412B" w:rsidRDefault="0002412B" w:rsidP="0002412B">
      <w:pPr>
        <w:rPr>
          <w:rFonts w:asciiTheme="minorHAnsi" w:hAnsiTheme="minorHAnsi"/>
          <w:b/>
          <w:bCs/>
          <w:sz w:val="22"/>
          <w:szCs w:val="22"/>
        </w:rPr>
      </w:pPr>
    </w:p>
    <w:p w14:paraId="550E9179" w14:textId="69B67096" w:rsidR="0002412B" w:rsidRDefault="0002412B" w:rsidP="0002412B">
      <w:pPr>
        <w:jc w:val="center"/>
        <w:rPr>
          <w:rFonts w:asciiTheme="minorHAnsi" w:hAnsiTheme="minorHAnsi"/>
          <w:sz w:val="22"/>
          <w:szCs w:val="22"/>
        </w:rPr>
      </w:pPr>
      <w:r>
        <w:rPr>
          <w:rFonts w:asciiTheme="minorHAnsi" w:hAnsiTheme="minorHAnsi"/>
          <w:b/>
          <w:bCs/>
          <w:sz w:val="22"/>
          <w:szCs w:val="22"/>
        </w:rPr>
        <w:t>SAMPLE DISCLOSURE REGARDING “INVESTIGATIVE CONSUMER REPORT” BACKGROUND INVESTIGATION</w:t>
      </w:r>
    </w:p>
    <w:p w14:paraId="7851CBA8" w14:textId="77777777" w:rsidR="0002412B" w:rsidRDefault="0002412B" w:rsidP="0002412B">
      <w:pPr>
        <w:rPr>
          <w:rFonts w:asciiTheme="minorHAnsi" w:hAnsiTheme="minorHAnsi"/>
          <w:sz w:val="22"/>
          <w:szCs w:val="22"/>
        </w:rPr>
      </w:pPr>
    </w:p>
    <w:p w14:paraId="72942D4C" w14:textId="2881D046" w:rsidR="0002412B" w:rsidRDefault="0002412B" w:rsidP="0002412B">
      <w:pPr>
        <w:rPr>
          <w:rFonts w:asciiTheme="minorHAnsi" w:hAnsiTheme="minorHAnsi"/>
          <w:sz w:val="22"/>
          <w:szCs w:val="22"/>
        </w:rPr>
      </w:pPr>
      <w:r w:rsidRPr="0002412B">
        <w:rPr>
          <w:rFonts w:asciiTheme="minorHAnsi" w:hAnsiTheme="minorHAnsi"/>
          <w:sz w:val="22"/>
          <w:szCs w:val="22"/>
          <w:highlight w:val="green"/>
        </w:rPr>
        <w:t>[Employer]</w:t>
      </w:r>
      <w:r>
        <w:rPr>
          <w:rFonts w:asciiTheme="minorHAnsi" w:hAnsiTheme="minorHAnsi"/>
          <w:sz w:val="22"/>
          <w:szCs w:val="22"/>
        </w:rPr>
        <w:t xml:space="preserve"> (“the Company”), to which you have applied for employment, may request an investigative consumer report about you from a third-party consumer reporting agency (CRA), in connection with your employment or application for employment (including independent contractor or volunteer assignments, as applicable). An “investigative consumer report” is a background report that includes information from personal interviews (except in California, where that term includes background reports with or without information obtained from personal interviews). The most common form of an investigative consumer report in connection with your employment I </w:t>
      </w:r>
      <w:proofErr w:type="gramStart"/>
      <w:r>
        <w:rPr>
          <w:rFonts w:asciiTheme="minorHAnsi" w:hAnsiTheme="minorHAnsi"/>
          <w:sz w:val="22"/>
          <w:szCs w:val="22"/>
        </w:rPr>
        <w:t>a</w:t>
      </w:r>
      <w:proofErr w:type="gramEnd"/>
      <w:r>
        <w:rPr>
          <w:rFonts w:asciiTheme="minorHAnsi" w:hAnsiTheme="minorHAnsi"/>
          <w:sz w:val="22"/>
          <w:szCs w:val="22"/>
        </w:rPr>
        <w:t xml:space="preserve"> reference check through personal interviews with sources such as your former employers and associates, and other information sources. </w:t>
      </w:r>
      <w:r w:rsidR="0087712D">
        <w:rPr>
          <w:rFonts w:asciiTheme="minorHAnsi" w:hAnsiTheme="minorHAnsi"/>
          <w:sz w:val="22"/>
          <w:szCs w:val="22"/>
        </w:rPr>
        <w:t xml:space="preserve">The investigative consumer report may contain information concerning your character, general reputation, personal characteristics or mode of living. You may request more information about the nature and scope of an investigative consumer report, if any, by contacting the Company. </w:t>
      </w:r>
    </w:p>
    <w:p w14:paraId="3DBBB674" w14:textId="77777777" w:rsidR="0087712D" w:rsidRDefault="0087712D" w:rsidP="0002412B">
      <w:pPr>
        <w:rPr>
          <w:rFonts w:asciiTheme="minorHAnsi" w:hAnsiTheme="minorHAnsi"/>
          <w:sz w:val="22"/>
          <w:szCs w:val="22"/>
        </w:rPr>
      </w:pPr>
    </w:p>
    <w:p w14:paraId="4B1713B0" w14:textId="56A644F9" w:rsidR="0087712D" w:rsidRDefault="0087712D" w:rsidP="0002412B">
      <w:pPr>
        <w:rPr>
          <w:rFonts w:asciiTheme="minorHAnsi" w:hAnsiTheme="minorHAnsi"/>
          <w:sz w:val="22"/>
          <w:szCs w:val="22"/>
        </w:rPr>
      </w:pPr>
      <w:r>
        <w:rPr>
          <w:rFonts w:asciiTheme="minorHAnsi" w:hAnsiTheme="minorHAnsi"/>
          <w:sz w:val="22"/>
          <w:szCs w:val="22"/>
        </w:rPr>
        <w:t xml:space="preserve">You have the right, upon written request made within a reasonable time, to request (1) whether an investigative consumer report has been obtained about you, (2) disclosure of the nature and scope of any investigative consumer report, and (3) a copy of your report. These reports will be conducted by </w:t>
      </w:r>
      <w:r>
        <w:rPr>
          <w:rFonts w:asciiTheme="minorHAnsi" w:hAnsiTheme="minorHAnsi"/>
          <w:b/>
          <w:bCs/>
          <w:sz w:val="22"/>
          <w:szCs w:val="22"/>
        </w:rPr>
        <w:t xml:space="preserve">DISA Global Solutions, Inc. 11740 Katy Freeway, Suite 900, Houston Texas 77079, (800) 752-6432, </w:t>
      </w:r>
      <w:hyperlink r:id="rId9" w:history="1">
        <w:r w:rsidRPr="009639E0">
          <w:rPr>
            <w:rStyle w:val="Hyperlink"/>
            <w:rFonts w:asciiTheme="minorHAnsi" w:hAnsiTheme="minorHAnsi"/>
            <w:sz w:val="22"/>
            <w:szCs w:val="22"/>
          </w:rPr>
          <w:t>www.disa.com</w:t>
        </w:r>
      </w:hyperlink>
      <w:r>
        <w:rPr>
          <w:rFonts w:asciiTheme="minorHAnsi" w:hAnsiTheme="minorHAnsi"/>
          <w:sz w:val="22"/>
          <w:szCs w:val="22"/>
        </w:rPr>
        <w:t xml:space="preserve">. </w:t>
      </w:r>
    </w:p>
    <w:p w14:paraId="5AF8F6DD" w14:textId="77777777" w:rsidR="0087712D" w:rsidRDefault="0087712D" w:rsidP="0002412B">
      <w:pPr>
        <w:rPr>
          <w:rFonts w:asciiTheme="minorHAnsi" w:hAnsiTheme="minorHAnsi"/>
          <w:sz w:val="22"/>
          <w:szCs w:val="22"/>
        </w:rPr>
      </w:pPr>
    </w:p>
    <w:p w14:paraId="120242EE" w14:textId="77777777" w:rsidR="0087712D" w:rsidRDefault="0087712D" w:rsidP="0002412B">
      <w:pPr>
        <w:rPr>
          <w:rFonts w:asciiTheme="minorHAnsi" w:hAnsiTheme="minorHAnsi"/>
          <w:sz w:val="22"/>
          <w:szCs w:val="22"/>
        </w:rPr>
      </w:pPr>
    </w:p>
    <w:p w14:paraId="75B6DF79" w14:textId="77777777" w:rsidR="0087712D" w:rsidRDefault="0087712D" w:rsidP="0002412B">
      <w:pPr>
        <w:rPr>
          <w:rFonts w:asciiTheme="minorHAnsi" w:hAnsiTheme="minorHAnsi"/>
          <w:sz w:val="22"/>
          <w:szCs w:val="22"/>
        </w:rPr>
      </w:pPr>
    </w:p>
    <w:p w14:paraId="64084EAD" w14:textId="77777777" w:rsidR="0087712D" w:rsidRDefault="0087712D" w:rsidP="0002412B">
      <w:pPr>
        <w:rPr>
          <w:rFonts w:asciiTheme="minorHAnsi" w:hAnsiTheme="minorHAnsi"/>
          <w:sz w:val="22"/>
          <w:szCs w:val="22"/>
        </w:rPr>
      </w:pPr>
    </w:p>
    <w:p w14:paraId="1CE3C240" w14:textId="77777777" w:rsidR="0087712D" w:rsidRDefault="0087712D" w:rsidP="0002412B">
      <w:pPr>
        <w:rPr>
          <w:rFonts w:asciiTheme="minorHAnsi" w:hAnsiTheme="minorHAnsi"/>
          <w:sz w:val="22"/>
          <w:szCs w:val="22"/>
        </w:rPr>
      </w:pPr>
    </w:p>
    <w:p w14:paraId="639EDEE8" w14:textId="37CB362D" w:rsidR="00877BC1" w:rsidRDefault="00877BC1" w:rsidP="00877BC1">
      <w:pPr>
        <w:rPr>
          <w:rFonts w:asciiTheme="minorHAnsi" w:hAnsiTheme="minorHAnsi"/>
          <w:b/>
          <w:bCs/>
          <w:sz w:val="22"/>
          <w:szCs w:val="22"/>
        </w:rPr>
      </w:pPr>
      <w:r>
        <w:rPr>
          <w:rFonts w:asciiTheme="minorHAnsi" w:hAnsiTheme="minorHAnsi"/>
          <w:b/>
          <w:bCs/>
          <w:sz w:val="22"/>
          <w:szCs w:val="22"/>
        </w:rPr>
        <w:t>Signature: _________________________________________________________</w:t>
      </w:r>
      <w:r>
        <w:rPr>
          <w:rFonts w:asciiTheme="minorHAnsi" w:hAnsiTheme="minorHAnsi"/>
          <w:b/>
          <w:bCs/>
          <w:sz w:val="22"/>
          <w:szCs w:val="22"/>
        </w:rPr>
        <w:t xml:space="preserve">     </w:t>
      </w:r>
      <w:r>
        <w:rPr>
          <w:rFonts w:asciiTheme="minorHAnsi" w:hAnsiTheme="minorHAnsi"/>
          <w:b/>
          <w:bCs/>
          <w:sz w:val="22"/>
          <w:szCs w:val="22"/>
        </w:rPr>
        <w:t>Date: ______________________________</w:t>
      </w:r>
    </w:p>
    <w:p w14:paraId="0F54BA00" w14:textId="77777777" w:rsidR="0087712D" w:rsidRDefault="0087712D" w:rsidP="0002412B">
      <w:pPr>
        <w:rPr>
          <w:rFonts w:asciiTheme="minorHAnsi" w:hAnsiTheme="minorHAnsi"/>
          <w:sz w:val="22"/>
          <w:szCs w:val="22"/>
        </w:rPr>
      </w:pPr>
    </w:p>
    <w:p w14:paraId="3192E38D" w14:textId="77777777" w:rsidR="0087712D" w:rsidRDefault="0087712D" w:rsidP="0002412B">
      <w:pPr>
        <w:rPr>
          <w:rFonts w:asciiTheme="minorHAnsi" w:hAnsiTheme="minorHAnsi"/>
          <w:sz w:val="22"/>
          <w:szCs w:val="22"/>
        </w:rPr>
      </w:pPr>
    </w:p>
    <w:p w14:paraId="381F74D4" w14:textId="77777777" w:rsidR="0087712D" w:rsidRDefault="0087712D" w:rsidP="0002412B">
      <w:pPr>
        <w:rPr>
          <w:rFonts w:asciiTheme="minorHAnsi" w:hAnsiTheme="minorHAnsi"/>
          <w:sz w:val="22"/>
          <w:szCs w:val="22"/>
        </w:rPr>
      </w:pPr>
    </w:p>
    <w:p w14:paraId="6D167548" w14:textId="77777777" w:rsidR="0087712D" w:rsidRDefault="0087712D" w:rsidP="0002412B">
      <w:pPr>
        <w:rPr>
          <w:rFonts w:asciiTheme="minorHAnsi" w:hAnsiTheme="minorHAnsi"/>
          <w:sz w:val="22"/>
          <w:szCs w:val="22"/>
        </w:rPr>
      </w:pPr>
    </w:p>
    <w:p w14:paraId="008FDC3E" w14:textId="77777777" w:rsidR="0087712D" w:rsidRDefault="0087712D" w:rsidP="0002412B">
      <w:pPr>
        <w:rPr>
          <w:rFonts w:asciiTheme="minorHAnsi" w:hAnsiTheme="minorHAnsi"/>
          <w:sz w:val="22"/>
          <w:szCs w:val="22"/>
        </w:rPr>
      </w:pPr>
    </w:p>
    <w:p w14:paraId="7F79FB0B" w14:textId="77777777" w:rsidR="0087712D" w:rsidRDefault="0087712D" w:rsidP="0002412B">
      <w:pPr>
        <w:rPr>
          <w:rFonts w:asciiTheme="minorHAnsi" w:hAnsiTheme="minorHAnsi"/>
          <w:sz w:val="22"/>
          <w:szCs w:val="22"/>
        </w:rPr>
      </w:pPr>
    </w:p>
    <w:p w14:paraId="02BD2E3C" w14:textId="77777777" w:rsidR="0087712D" w:rsidRDefault="0087712D" w:rsidP="0002412B">
      <w:pPr>
        <w:rPr>
          <w:rFonts w:asciiTheme="minorHAnsi" w:hAnsiTheme="minorHAnsi"/>
          <w:sz w:val="22"/>
          <w:szCs w:val="22"/>
        </w:rPr>
      </w:pPr>
    </w:p>
    <w:p w14:paraId="4AACFD69" w14:textId="77777777" w:rsidR="0087712D" w:rsidRDefault="0087712D" w:rsidP="0002412B">
      <w:pPr>
        <w:rPr>
          <w:rFonts w:asciiTheme="minorHAnsi" w:hAnsiTheme="minorHAnsi"/>
          <w:sz w:val="22"/>
          <w:szCs w:val="22"/>
        </w:rPr>
      </w:pPr>
    </w:p>
    <w:p w14:paraId="4DCFE0E9" w14:textId="77777777" w:rsidR="0087712D" w:rsidRDefault="0087712D" w:rsidP="0002412B">
      <w:pPr>
        <w:rPr>
          <w:rFonts w:asciiTheme="minorHAnsi" w:hAnsiTheme="minorHAnsi"/>
          <w:sz w:val="22"/>
          <w:szCs w:val="22"/>
        </w:rPr>
      </w:pPr>
    </w:p>
    <w:p w14:paraId="4184CD9A" w14:textId="77777777" w:rsidR="0087712D" w:rsidRDefault="0087712D" w:rsidP="0002412B">
      <w:pPr>
        <w:rPr>
          <w:rFonts w:asciiTheme="minorHAnsi" w:hAnsiTheme="minorHAnsi"/>
          <w:sz w:val="22"/>
          <w:szCs w:val="22"/>
        </w:rPr>
      </w:pPr>
    </w:p>
    <w:p w14:paraId="3A21146B" w14:textId="77777777" w:rsidR="0087712D" w:rsidRDefault="0087712D" w:rsidP="0002412B">
      <w:pPr>
        <w:rPr>
          <w:rFonts w:asciiTheme="minorHAnsi" w:hAnsiTheme="minorHAnsi"/>
          <w:sz w:val="22"/>
          <w:szCs w:val="22"/>
        </w:rPr>
      </w:pPr>
    </w:p>
    <w:p w14:paraId="3A22A376" w14:textId="77777777" w:rsidR="0087712D" w:rsidRDefault="0087712D" w:rsidP="0002412B">
      <w:pPr>
        <w:rPr>
          <w:rFonts w:asciiTheme="minorHAnsi" w:hAnsiTheme="minorHAnsi"/>
          <w:sz w:val="22"/>
          <w:szCs w:val="22"/>
        </w:rPr>
      </w:pPr>
    </w:p>
    <w:p w14:paraId="5248D0CE" w14:textId="77777777" w:rsidR="0087712D" w:rsidRDefault="0087712D" w:rsidP="0002412B">
      <w:pPr>
        <w:rPr>
          <w:rFonts w:asciiTheme="minorHAnsi" w:hAnsiTheme="minorHAnsi"/>
          <w:sz w:val="22"/>
          <w:szCs w:val="22"/>
        </w:rPr>
      </w:pPr>
    </w:p>
    <w:p w14:paraId="03F727D1" w14:textId="77777777" w:rsidR="0087712D" w:rsidRDefault="0087712D" w:rsidP="0002412B">
      <w:pPr>
        <w:rPr>
          <w:rFonts w:asciiTheme="minorHAnsi" w:hAnsiTheme="minorHAnsi"/>
          <w:sz w:val="22"/>
          <w:szCs w:val="22"/>
        </w:rPr>
      </w:pPr>
    </w:p>
    <w:p w14:paraId="310CACF4" w14:textId="77777777" w:rsidR="0087712D" w:rsidRDefault="0087712D" w:rsidP="0002412B">
      <w:pPr>
        <w:rPr>
          <w:rFonts w:asciiTheme="minorHAnsi" w:hAnsiTheme="minorHAnsi"/>
          <w:sz w:val="22"/>
          <w:szCs w:val="22"/>
        </w:rPr>
      </w:pPr>
    </w:p>
    <w:p w14:paraId="0128AC1B" w14:textId="77777777" w:rsidR="0087712D" w:rsidRDefault="0087712D" w:rsidP="0002412B">
      <w:pPr>
        <w:rPr>
          <w:rFonts w:asciiTheme="minorHAnsi" w:hAnsiTheme="minorHAnsi"/>
          <w:sz w:val="22"/>
          <w:szCs w:val="22"/>
        </w:rPr>
      </w:pPr>
    </w:p>
    <w:p w14:paraId="2EB1C55E" w14:textId="77777777" w:rsidR="0087712D" w:rsidRDefault="0087712D" w:rsidP="0002412B">
      <w:pPr>
        <w:rPr>
          <w:rFonts w:asciiTheme="minorHAnsi" w:hAnsiTheme="minorHAnsi"/>
          <w:sz w:val="22"/>
          <w:szCs w:val="22"/>
        </w:rPr>
      </w:pPr>
    </w:p>
    <w:p w14:paraId="56BDC88B" w14:textId="77777777" w:rsidR="0087712D" w:rsidRDefault="0087712D" w:rsidP="0002412B">
      <w:pPr>
        <w:rPr>
          <w:rFonts w:asciiTheme="minorHAnsi" w:hAnsiTheme="minorHAnsi"/>
          <w:sz w:val="22"/>
          <w:szCs w:val="22"/>
        </w:rPr>
      </w:pPr>
    </w:p>
    <w:p w14:paraId="65A0353D" w14:textId="77777777" w:rsidR="0087712D" w:rsidRDefault="0087712D" w:rsidP="0002412B">
      <w:pPr>
        <w:rPr>
          <w:rFonts w:asciiTheme="minorHAnsi" w:hAnsiTheme="minorHAnsi"/>
          <w:sz w:val="22"/>
          <w:szCs w:val="22"/>
        </w:rPr>
      </w:pPr>
    </w:p>
    <w:p w14:paraId="798C445C" w14:textId="77777777" w:rsidR="0087712D" w:rsidRDefault="0087712D" w:rsidP="0002412B">
      <w:pPr>
        <w:rPr>
          <w:rFonts w:asciiTheme="minorHAnsi" w:hAnsiTheme="minorHAnsi"/>
          <w:sz w:val="22"/>
          <w:szCs w:val="22"/>
        </w:rPr>
      </w:pPr>
    </w:p>
    <w:p w14:paraId="57F577A1" w14:textId="6742C9BE" w:rsidR="0087712D" w:rsidRDefault="0087712D" w:rsidP="0087712D">
      <w:pPr>
        <w:jc w:val="center"/>
        <w:rPr>
          <w:rFonts w:asciiTheme="minorHAnsi" w:hAnsiTheme="minorHAnsi"/>
          <w:b/>
          <w:bCs/>
          <w:sz w:val="22"/>
          <w:szCs w:val="22"/>
        </w:rPr>
      </w:pPr>
      <w:r>
        <w:rPr>
          <w:rFonts w:asciiTheme="minorHAnsi" w:hAnsiTheme="minorHAnsi"/>
          <w:b/>
          <w:bCs/>
          <w:sz w:val="22"/>
          <w:szCs w:val="22"/>
        </w:rPr>
        <w:t>END OF DOCUMENT</w:t>
      </w:r>
    </w:p>
    <w:p w14:paraId="7833BCC9" w14:textId="6D9F0D22" w:rsidR="0087712D" w:rsidRDefault="0087712D" w:rsidP="0087712D">
      <w:pPr>
        <w:jc w:val="center"/>
        <w:rPr>
          <w:rFonts w:asciiTheme="minorHAnsi" w:hAnsiTheme="minorHAnsi"/>
          <w:b/>
          <w:bCs/>
          <w:sz w:val="22"/>
          <w:szCs w:val="22"/>
        </w:rPr>
      </w:pPr>
      <w:r>
        <w:rPr>
          <w:rFonts w:asciiTheme="minorHAnsi" w:hAnsiTheme="minorHAnsi"/>
          <w:b/>
          <w:bCs/>
          <w:sz w:val="22"/>
          <w:szCs w:val="22"/>
        </w:rPr>
        <w:t>Page 1 of 1</w:t>
      </w:r>
    </w:p>
    <w:p w14:paraId="2570274B" w14:textId="5AA02922" w:rsidR="0087712D" w:rsidRDefault="0087712D">
      <w:pPr>
        <w:spacing w:line="278" w:lineRule="auto"/>
        <w:rPr>
          <w:rFonts w:asciiTheme="minorHAnsi" w:hAnsiTheme="minorHAnsi"/>
          <w:b/>
          <w:bCs/>
          <w:sz w:val="22"/>
          <w:szCs w:val="22"/>
        </w:rPr>
      </w:pPr>
      <w:r>
        <w:rPr>
          <w:rFonts w:asciiTheme="minorHAnsi" w:hAnsiTheme="minorHAnsi"/>
          <w:b/>
          <w:bCs/>
          <w:sz w:val="22"/>
          <w:szCs w:val="22"/>
        </w:rPr>
        <w:br w:type="page"/>
      </w:r>
    </w:p>
    <w:p w14:paraId="4B793E0D" w14:textId="77777777" w:rsidR="0087712D" w:rsidRPr="0087712D" w:rsidRDefault="0087712D" w:rsidP="0087712D">
      <w:pPr>
        <w:jc w:val="center"/>
        <w:rPr>
          <w:rFonts w:asciiTheme="minorHAnsi" w:hAnsiTheme="minorHAnsi"/>
          <w:b/>
          <w:bCs/>
          <w:sz w:val="22"/>
          <w:szCs w:val="22"/>
          <w:u w:val="single"/>
        </w:rPr>
      </w:pPr>
      <w:r w:rsidRPr="0087712D">
        <w:rPr>
          <w:rFonts w:asciiTheme="minorHAnsi" w:hAnsiTheme="minorHAnsi"/>
          <w:b/>
          <w:bCs/>
          <w:sz w:val="22"/>
          <w:szCs w:val="22"/>
          <w:u w:val="single"/>
        </w:rPr>
        <w:lastRenderedPageBreak/>
        <w:t>NOTICE REGARDING BACKGROUND CHECKS PER CALIFORNIA LAW</w:t>
      </w:r>
    </w:p>
    <w:p w14:paraId="054E5A6F" w14:textId="77777777" w:rsidR="0087712D" w:rsidRPr="0087712D" w:rsidRDefault="0087712D" w:rsidP="0087712D">
      <w:pPr>
        <w:jc w:val="center"/>
        <w:rPr>
          <w:rFonts w:asciiTheme="minorHAnsi" w:hAnsiTheme="minorHAnsi"/>
          <w:b/>
          <w:bCs/>
          <w:sz w:val="22"/>
          <w:szCs w:val="22"/>
          <w:u w:val="single"/>
        </w:rPr>
      </w:pPr>
    </w:p>
    <w:p w14:paraId="29F00268" w14:textId="102FB970" w:rsidR="0087712D" w:rsidRPr="0087712D" w:rsidRDefault="0087712D" w:rsidP="0087712D">
      <w:pPr>
        <w:rPr>
          <w:rFonts w:asciiTheme="minorHAnsi" w:hAnsiTheme="minorHAnsi"/>
          <w:sz w:val="22"/>
          <w:szCs w:val="22"/>
        </w:rPr>
      </w:pPr>
      <w:r w:rsidRPr="0087712D">
        <w:rPr>
          <w:rFonts w:asciiTheme="minorHAnsi" w:hAnsiTheme="minorHAnsi"/>
          <w:sz w:val="22"/>
          <w:szCs w:val="22"/>
          <w:highlight w:val="green"/>
        </w:rPr>
        <w:t>[INSERT EMPLOYER]</w:t>
      </w:r>
      <w:r w:rsidRPr="0087712D">
        <w:rPr>
          <w:rFonts w:asciiTheme="minorHAnsi" w:hAnsiTheme="minorHAnsi"/>
          <w:sz w:val="22"/>
          <w:szCs w:val="22"/>
        </w:rPr>
        <w:t xml:space="preserve"> (the “Company”) intends to obtain information about you for employment screening purposes from a consumer reporting agency. Thus, you can expect to be the subject of “investigative consumer reports” obtained for employment purposes. Such reports may include information about your character, general reputation, personal characteristics and mode of living. With respect to any investigative consumer report from an investigative consumer reporting agency (“ICRA”), the Company may investigate the information contained in your employment application and other background information about you, including but not limited to obtaining a criminal record report, verifying references, work history, your social security number, your educational achievements, licensure, and certifications, your driving record (which may contain your photograph, social security number, driver identification number, name, address, telephone number, and medical or disability information), and other information about you, and interviewing people who are knowledgeable about you. The results of this report may be used as a factor in making employment decisions. The source of any investigative consumer report (as that term is defined under California law) will be </w:t>
      </w:r>
      <w:r w:rsidRPr="0087712D">
        <w:rPr>
          <w:rFonts w:asciiTheme="minorHAnsi" w:hAnsiTheme="minorHAnsi"/>
          <w:b/>
          <w:bCs/>
          <w:sz w:val="22"/>
          <w:szCs w:val="22"/>
        </w:rPr>
        <w:t>DISA Global Solutions,</w:t>
      </w:r>
      <w:r w:rsidRPr="0087712D">
        <w:rPr>
          <w:rFonts w:asciiTheme="minorHAnsi" w:hAnsiTheme="minorHAnsi"/>
          <w:b/>
          <w:bCs/>
          <w:sz w:val="22"/>
          <w:szCs w:val="22"/>
        </w:rPr>
        <w:t xml:space="preserve"> Inc.</w:t>
      </w:r>
      <w:r w:rsidRPr="0087712D">
        <w:rPr>
          <w:rFonts w:asciiTheme="minorHAnsi" w:hAnsiTheme="minorHAnsi"/>
          <w:b/>
          <w:bCs/>
          <w:sz w:val="22"/>
          <w:szCs w:val="22"/>
        </w:rPr>
        <w:t xml:space="preserve"> 11740 Katy Freeway, Suite 900, Houston, TX 77079, (800) 752-6432,</w:t>
      </w:r>
      <w:r w:rsidRPr="0087712D">
        <w:rPr>
          <w:rFonts w:asciiTheme="minorHAnsi" w:hAnsiTheme="minorHAnsi"/>
          <w:sz w:val="22"/>
          <w:szCs w:val="22"/>
        </w:rPr>
        <w:t xml:space="preserve"> </w:t>
      </w:r>
      <w:hyperlink r:id="rId10" w:history="1">
        <w:r w:rsidRPr="009639E0">
          <w:rPr>
            <w:rStyle w:val="Hyperlink"/>
            <w:rFonts w:asciiTheme="minorHAnsi" w:hAnsiTheme="minorHAnsi"/>
            <w:sz w:val="22"/>
            <w:szCs w:val="22"/>
          </w:rPr>
          <w:t>www.disa.com</w:t>
        </w:r>
      </w:hyperlink>
      <w:r w:rsidRPr="0087712D">
        <w:rPr>
          <w:rFonts w:asciiTheme="minorHAnsi" w:hAnsiTheme="minorHAnsi"/>
          <w:sz w:val="22"/>
          <w:szCs w:val="22"/>
        </w:rPr>
        <w:t>.</w:t>
      </w:r>
      <w:r>
        <w:rPr>
          <w:rFonts w:asciiTheme="minorHAnsi" w:hAnsiTheme="minorHAnsi"/>
          <w:sz w:val="22"/>
          <w:szCs w:val="22"/>
        </w:rPr>
        <w:t xml:space="preserve"> </w:t>
      </w:r>
      <w:r w:rsidRPr="0087712D">
        <w:rPr>
          <w:rFonts w:asciiTheme="minorHAnsi" w:hAnsiTheme="minorHAnsi"/>
          <w:sz w:val="22"/>
          <w:szCs w:val="22"/>
        </w:rPr>
        <w:t>The Company agrees to provide you with a copy of an investigative consumer report when required to do so under California law.</w:t>
      </w:r>
    </w:p>
    <w:p w14:paraId="77991E74" w14:textId="77777777" w:rsidR="0087712D" w:rsidRPr="0087712D" w:rsidRDefault="0087712D" w:rsidP="0087712D">
      <w:pPr>
        <w:rPr>
          <w:rFonts w:asciiTheme="minorHAnsi" w:hAnsiTheme="minorHAnsi"/>
          <w:sz w:val="22"/>
          <w:szCs w:val="22"/>
        </w:rPr>
      </w:pPr>
    </w:p>
    <w:p w14:paraId="48323DB4" w14:textId="77777777" w:rsidR="0087712D" w:rsidRPr="0087712D" w:rsidRDefault="0087712D" w:rsidP="0087712D">
      <w:pPr>
        <w:rPr>
          <w:rFonts w:asciiTheme="minorHAnsi" w:hAnsiTheme="minorHAnsi"/>
          <w:sz w:val="22"/>
          <w:szCs w:val="22"/>
        </w:rPr>
      </w:pPr>
      <w:r w:rsidRPr="0087712D">
        <w:rPr>
          <w:rFonts w:asciiTheme="minorHAnsi" w:hAnsiTheme="minorHAnsi"/>
          <w:sz w:val="22"/>
          <w:szCs w:val="22"/>
        </w:rPr>
        <w:t xml:space="preserve">Under California Civil Code section 1786.22, you are entitled to find out what is in the ICRA’s file on you with proper identification, as follows: </w:t>
      </w:r>
    </w:p>
    <w:p w14:paraId="4A75FC14" w14:textId="77777777" w:rsidR="0087712D" w:rsidRPr="0087712D" w:rsidRDefault="0087712D" w:rsidP="0087712D">
      <w:pPr>
        <w:rPr>
          <w:rFonts w:asciiTheme="minorHAnsi" w:hAnsiTheme="minorHAnsi"/>
          <w:sz w:val="22"/>
          <w:szCs w:val="22"/>
        </w:rPr>
      </w:pPr>
    </w:p>
    <w:p w14:paraId="294A4BCC" w14:textId="77777777" w:rsidR="0087712D" w:rsidRDefault="0087712D" w:rsidP="0087712D">
      <w:pPr>
        <w:pStyle w:val="ListParagraph"/>
        <w:numPr>
          <w:ilvl w:val="0"/>
          <w:numId w:val="1"/>
        </w:numPr>
        <w:rPr>
          <w:rFonts w:asciiTheme="minorHAnsi" w:hAnsiTheme="minorHAnsi"/>
          <w:sz w:val="22"/>
          <w:szCs w:val="22"/>
        </w:rPr>
      </w:pPr>
      <w:r w:rsidRPr="0087712D">
        <w:rPr>
          <w:rFonts w:asciiTheme="minorHAnsi" w:hAnsiTheme="minorHAnsi"/>
          <w:sz w:val="22"/>
          <w:szCs w:val="22"/>
        </w:rPr>
        <w:t>In person, by visual inspection of your file during normal business hours and on reasonable notice. You also may request a copy of the information in person. The ICRA may not charge you more than the actual copying costs for providing you with a copy of your file.</w:t>
      </w:r>
    </w:p>
    <w:p w14:paraId="108DF504" w14:textId="77777777" w:rsidR="0087712D" w:rsidRDefault="0087712D" w:rsidP="0087712D">
      <w:pPr>
        <w:pStyle w:val="ListParagraph"/>
        <w:numPr>
          <w:ilvl w:val="0"/>
          <w:numId w:val="1"/>
        </w:numPr>
        <w:rPr>
          <w:rFonts w:asciiTheme="minorHAnsi" w:hAnsiTheme="minorHAnsi"/>
          <w:sz w:val="22"/>
          <w:szCs w:val="22"/>
        </w:rPr>
      </w:pPr>
      <w:r w:rsidRPr="0087712D">
        <w:rPr>
          <w:rFonts w:asciiTheme="minorHAnsi" w:hAnsiTheme="minorHAnsi"/>
          <w:sz w:val="22"/>
          <w:szCs w:val="22"/>
        </w:rPr>
        <w:t>A summary of all information contained in the ICRA’s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14:paraId="1991A05A" w14:textId="29147309" w:rsidR="0087712D" w:rsidRPr="0087712D" w:rsidRDefault="0087712D" w:rsidP="0087712D">
      <w:pPr>
        <w:pStyle w:val="ListParagraph"/>
        <w:numPr>
          <w:ilvl w:val="0"/>
          <w:numId w:val="1"/>
        </w:numPr>
        <w:rPr>
          <w:rFonts w:asciiTheme="minorHAnsi" w:hAnsiTheme="minorHAnsi"/>
          <w:sz w:val="22"/>
          <w:szCs w:val="22"/>
        </w:rPr>
      </w:pPr>
      <w:r w:rsidRPr="0087712D">
        <w:rPr>
          <w:rFonts w:asciiTheme="minorHAnsi" w:hAnsiTheme="minorHAnsi"/>
          <w:sz w:val="22"/>
          <w:szCs w:val="22"/>
        </w:rPr>
        <w:t>By requesting a copy be sent to a specified addressee by certified mail. ICRAs complying with requests for certified mailings shall not be liable for disclosures to third parties caused by mishandling of mail after such mailings leave the ICRAs.</w:t>
      </w:r>
    </w:p>
    <w:p w14:paraId="02C14922" w14:textId="77777777" w:rsidR="0087712D" w:rsidRPr="0087712D" w:rsidRDefault="0087712D" w:rsidP="0087712D">
      <w:pPr>
        <w:rPr>
          <w:rFonts w:asciiTheme="minorHAnsi" w:hAnsiTheme="minorHAnsi"/>
          <w:sz w:val="22"/>
          <w:szCs w:val="22"/>
        </w:rPr>
      </w:pPr>
    </w:p>
    <w:p w14:paraId="4C1F45D0" w14:textId="77777777" w:rsidR="0087712D" w:rsidRPr="0087712D" w:rsidRDefault="0087712D" w:rsidP="0087712D">
      <w:pPr>
        <w:rPr>
          <w:rFonts w:asciiTheme="minorHAnsi" w:hAnsiTheme="minorHAnsi"/>
          <w:sz w:val="22"/>
          <w:szCs w:val="22"/>
        </w:rPr>
      </w:pPr>
      <w:r w:rsidRPr="0087712D">
        <w:rPr>
          <w:rFonts w:asciiTheme="minorHAnsi" w:hAnsiTheme="minorHAnsi"/>
          <w:sz w:val="22"/>
          <w:szCs w:val="22"/>
        </w:rPr>
        <w:t xml:space="preserve">“Proper Identification” includes documents such as a valid driver’s license, social security account number, military identification card, and credit cards. Only if you cannot </w:t>
      </w:r>
      <w:proofErr w:type="gramStart"/>
      <w:r w:rsidRPr="0087712D">
        <w:rPr>
          <w:rFonts w:asciiTheme="minorHAnsi" w:hAnsiTheme="minorHAnsi"/>
          <w:sz w:val="22"/>
          <w:szCs w:val="22"/>
        </w:rPr>
        <w:t>identify yourself</w:t>
      </w:r>
      <w:proofErr w:type="gramEnd"/>
      <w:r w:rsidRPr="0087712D">
        <w:rPr>
          <w:rFonts w:asciiTheme="minorHAnsi" w:hAnsiTheme="minorHAnsi"/>
          <w:sz w:val="22"/>
          <w:szCs w:val="22"/>
        </w:rPr>
        <w:t xml:space="preserve"> with such information may the ICRA require additional information concerning your employment and personal or family history </w:t>
      </w:r>
      <w:proofErr w:type="gramStart"/>
      <w:r w:rsidRPr="0087712D">
        <w:rPr>
          <w:rFonts w:asciiTheme="minorHAnsi" w:hAnsiTheme="minorHAnsi"/>
          <w:sz w:val="22"/>
          <w:szCs w:val="22"/>
        </w:rPr>
        <w:t>in order to</w:t>
      </w:r>
      <w:proofErr w:type="gramEnd"/>
      <w:r w:rsidRPr="0087712D">
        <w:rPr>
          <w:rFonts w:asciiTheme="minorHAnsi" w:hAnsiTheme="minorHAnsi"/>
          <w:sz w:val="22"/>
          <w:szCs w:val="22"/>
        </w:rPr>
        <w:t xml:space="preserve"> verify your identity. </w:t>
      </w:r>
    </w:p>
    <w:p w14:paraId="66C619B3" w14:textId="77777777" w:rsidR="0087712D" w:rsidRPr="0087712D" w:rsidRDefault="0087712D" w:rsidP="0087712D">
      <w:pPr>
        <w:rPr>
          <w:rFonts w:asciiTheme="minorHAnsi" w:hAnsiTheme="minorHAnsi"/>
          <w:sz w:val="22"/>
          <w:szCs w:val="22"/>
        </w:rPr>
      </w:pPr>
    </w:p>
    <w:p w14:paraId="58D4D067" w14:textId="77777777" w:rsidR="0087712D" w:rsidRPr="0087712D" w:rsidRDefault="0087712D" w:rsidP="0087712D">
      <w:pPr>
        <w:rPr>
          <w:rFonts w:asciiTheme="minorHAnsi" w:hAnsiTheme="minorHAnsi"/>
          <w:sz w:val="22"/>
          <w:szCs w:val="22"/>
        </w:rPr>
      </w:pPr>
      <w:r w:rsidRPr="0087712D">
        <w:rPr>
          <w:rFonts w:asciiTheme="minorHAnsi" w:hAnsiTheme="minorHAnsi"/>
          <w:sz w:val="22"/>
          <w:szCs w:val="22"/>
        </w:rPr>
        <w:t xml:space="preserve">The ICRA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An ICRA may require you to furnish a written statement granting permission to the ICRA to discuss your file in such </w:t>
      </w:r>
      <w:proofErr w:type="gramStart"/>
      <w:r w:rsidRPr="0087712D">
        <w:rPr>
          <w:rFonts w:asciiTheme="minorHAnsi" w:hAnsiTheme="minorHAnsi"/>
          <w:sz w:val="22"/>
          <w:szCs w:val="22"/>
        </w:rPr>
        <w:t>person’s</w:t>
      </w:r>
      <w:proofErr w:type="gramEnd"/>
      <w:r w:rsidRPr="0087712D">
        <w:rPr>
          <w:rFonts w:asciiTheme="minorHAnsi" w:hAnsiTheme="minorHAnsi"/>
          <w:sz w:val="22"/>
          <w:szCs w:val="22"/>
        </w:rPr>
        <w:t xml:space="preserve"> presence.</w:t>
      </w:r>
    </w:p>
    <w:p w14:paraId="774BDA3A" w14:textId="77777777" w:rsidR="0087712D" w:rsidRPr="0087712D" w:rsidRDefault="0087712D" w:rsidP="0087712D">
      <w:pPr>
        <w:rPr>
          <w:rFonts w:asciiTheme="minorHAnsi" w:hAnsiTheme="minorHAnsi"/>
          <w:sz w:val="22"/>
          <w:szCs w:val="22"/>
        </w:rPr>
      </w:pPr>
    </w:p>
    <w:p w14:paraId="4D56E2BB" w14:textId="55AB5BC0" w:rsidR="0087712D" w:rsidRDefault="0087712D" w:rsidP="0087712D">
      <w:pPr>
        <w:rPr>
          <w:rFonts w:asciiTheme="minorHAnsi" w:hAnsiTheme="minorHAnsi"/>
          <w:sz w:val="22"/>
          <w:szCs w:val="22"/>
        </w:rPr>
      </w:pPr>
      <w:sdt>
        <w:sdtPr>
          <w:rPr>
            <w:rFonts w:asciiTheme="minorHAnsi" w:hAnsiTheme="minorHAnsi"/>
            <w:sz w:val="22"/>
            <w:szCs w:val="22"/>
          </w:rPr>
          <w:id w:val="-20892251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ab/>
      </w:r>
      <w:r w:rsidRPr="0087712D">
        <w:rPr>
          <w:rFonts w:asciiTheme="minorHAnsi" w:hAnsiTheme="minorHAnsi"/>
          <w:sz w:val="22"/>
          <w:szCs w:val="22"/>
        </w:rPr>
        <w:t>Please check this box if you would like to receive a copy of an investigative consumer report at no charge if one is obtained by the Company whenever you have a right to receive such a copy under California law.</w:t>
      </w:r>
    </w:p>
    <w:p w14:paraId="51D7C58D" w14:textId="5DC29FEB" w:rsidR="0087712D" w:rsidRDefault="0087712D">
      <w:pPr>
        <w:spacing w:line="278" w:lineRule="auto"/>
        <w:rPr>
          <w:rFonts w:asciiTheme="minorHAnsi" w:hAnsiTheme="minorHAnsi"/>
          <w:sz w:val="22"/>
          <w:szCs w:val="22"/>
        </w:rPr>
      </w:pPr>
      <w:r>
        <w:rPr>
          <w:rFonts w:asciiTheme="minorHAnsi" w:hAnsiTheme="minorHAnsi"/>
          <w:sz w:val="22"/>
          <w:szCs w:val="22"/>
        </w:rPr>
        <w:br w:type="page"/>
      </w:r>
    </w:p>
    <w:p w14:paraId="0E7DD137" w14:textId="77D5C639" w:rsidR="0087712D" w:rsidRDefault="0087712D" w:rsidP="0087712D">
      <w:pPr>
        <w:jc w:val="center"/>
        <w:rPr>
          <w:rFonts w:asciiTheme="minorHAnsi" w:hAnsiTheme="minorHAnsi"/>
          <w:sz w:val="22"/>
          <w:szCs w:val="22"/>
        </w:rPr>
      </w:pPr>
      <w:r>
        <w:rPr>
          <w:rFonts w:asciiTheme="minorHAnsi" w:hAnsiTheme="minorHAnsi"/>
          <w:b/>
          <w:bCs/>
          <w:sz w:val="22"/>
          <w:szCs w:val="22"/>
        </w:rPr>
        <w:lastRenderedPageBreak/>
        <w:t>SAMPLE ACKNOWLEDGEMENT AND AUTHORIZATION FOR BACKGROUND INVESTIGATION</w:t>
      </w:r>
    </w:p>
    <w:p w14:paraId="448322A3" w14:textId="77777777" w:rsidR="0087712D" w:rsidRDefault="0087712D" w:rsidP="0087712D">
      <w:pPr>
        <w:rPr>
          <w:rFonts w:asciiTheme="minorHAnsi" w:hAnsiTheme="minorHAnsi"/>
          <w:sz w:val="22"/>
          <w:szCs w:val="22"/>
        </w:rPr>
      </w:pPr>
    </w:p>
    <w:p w14:paraId="7750A697" w14:textId="7970E66F"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 xml:space="preserve">I acknowledge receipt of the separate document entitled DISCLOSURE REGARDING BACKGROUND INVESTIGATION and A SUMMARY OF YOUR RIGHTS UNDER THE FAIR CREDIT REPORTING </w:t>
      </w:r>
      <w:r w:rsidRPr="0087712D">
        <w:rPr>
          <w:rFonts w:asciiTheme="minorHAnsi" w:hAnsiTheme="minorHAnsi" w:cs="Helvetica"/>
          <w:sz w:val="22"/>
          <w:szCs w:val="22"/>
        </w:rPr>
        <w:t>ACT and</w:t>
      </w:r>
      <w:r w:rsidRPr="0087712D">
        <w:rPr>
          <w:rFonts w:asciiTheme="minorHAnsi" w:hAnsiTheme="minorHAnsi" w:cs="Helvetica"/>
          <w:sz w:val="22"/>
          <w:szCs w:val="22"/>
        </w:rPr>
        <w:t xml:space="preserve"> certify that I have read and understand both of those documents. I hereby authorize the obtaining of “consumer reports” and/or “investigative consumer reports” by </w:t>
      </w:r>
      <w:r w:rsidRPr="0087712D">
        <w:rPr>
          <w:rFonts w:asciiTheme="minorHAnsi" w:hAnsiTheme="minorHAnsi" w:cs="Helvetica"/>
          <w:sz w:val="22"/>
          <w:szCs w:val="22"/>
          <w:highlight w:val="green"/>
        </w:rPr>
        <w:t>[</w:t>
      </w:r>
      <w:r>
        <w:rPr>
          <w:rFonts w:asciiTheme="minorHAnsi" w:hAnsiTheme="minorHAnsi" w:cs="Helvetica"/>
          <w:sz w:val="22"/>
          <w:szCs w:val="22"/>
          <w:highlight w:val="green"/>
        </w:rPr>
        <w:t>Employer</w:t>
      </w:r>
      <w:r w:rsidRPr="0087712D">
        <w:rPr>
          <w:rFonts w:asciiTheme="minorHAnsi" w:hAnsiTheme="minorHAnsi" w:cs="Helvetica"/>
          <w:sz w:val="22"/>
          <w:szCs w:val="22"/>
          <w:highlight w:val="green"/>
        </w:rPr>
        <w:t>]</w:t>
      </w:r>
      <w:r w:rsidRPr="0087712D">
        <w:rPr>
          <w:rFonts w:asciiTheme="minorHAnsi" w:hAnsiTheme="minorHAnsi" w:cs="Helvetica"/>
          <w:sz w:val="22"/>
          <w:szCs w:val="22"/>
        </w:rPr>
        <w:t xml:space="preserve"> (“Company”) at any time after receipt of this authorization and throughout my employment, if applicable. To this end, I hereby authorize any law enforcement agency, administrator, state or federal agency, institution, school or university (public or private), information service bureau, employer, or insurance company to furnish any and all background information requested by </w:t>
      </w:r>
      <w:r w:rsidRPr="0087712D">
        <w:rPr>
          <w:rFonts w:asciiTheme="minorHAnsi" w:hAnsiTheme="minorHAnsi" w:cs="Helvetica"/>
          <w:b/>
          <w:bCs/>
          <w:sz w:val="22"/>
          <w:szCs w:val="22"/>
        </w:rPr>
        <w:t xml:space="preserve">DISA Global Solutions, 11740 Katy Freeway, Suite 900, Houston, TX 77079, (800) 752-6432, </w:t>
      </w:r>
      <w:hyperlink r:id="rId11" w:history="1">
        <w:r w:rsidRPr="009639E0">
          <w:rPr>
            <w:rStyle w:val="Hyperlink"/>
            <w:rFonts w:asciiTheme="minorHAnsi" w:hAnsiTheme="minorHAnsi" w:cs="Helvetica"/>
            <w:sz w:val="22"/>
            <w:szCs w:val="22"/>
          </w:rPr>
          <w:t>www.disa.com</w:t>
        </w:r>
      </w:hyperlink>
      <w:r>
        <w:rPr>
          <w:rFonts w:asciiTheme="minorHAnsi" w:hAnsiTheme="minorHAnsi" w:cs="Helvetica"/>
          <w:sz w:val="22"/>
          <w:szCs w:val="22"/>
        </w:rPr>
        <w:t xml:space="preserve"> </w:t>
      </w:r>
      <w:r w:rsidRPr="0087712D">
        <w:rPr>
          <w:rFonts w:asciiTheme="minorHAnsi" w:hAnsiTheme="minorHAnsi" w:cs="Helvetica"/>
          <w:sz w:val="22"/>
          <w:szCs w:val="22"/>
        </w:rPr>
        <w:t>and/or the Company.</w:t>
      </w:r>
    </w:p>
    <w:p w14:paraId="6C13F75F" w14:textId="77777777" w:rsidR="0087712D" w:rsidRPr="0087712D" w:rsidRDefault="0087712D" w:rsidP="0087712D">
      <w:pPr>
        <w:rPr>
          <w:rFonts w:asciiTheme="minorHAnsi" w:hAnsiTheme="minorHAnsi" w:cs="Helvetica"/>
          <w:sz w:val="22"/>
          <w:szCs w:val="22"/>
        </w:rPr>
      </w:pPr>
    </w:p>
    <w:p w14:paraId="5505F5EA" w14:textId="2943B2B4"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 xml:space="preserve">I understand that a “consumer report” may consist of my driving history (“MVR”) from a state motor vehicle records agency or Department of Motor </w:t>
      </w:r>
      <w:r w:rsidRPr="0087712D">
        <w:rPr>
          <w:rFonts w:asciiTheme="minorHAnsi" w:hAnsiTheme="minorHAnsi" w:cs="Helvetica"/>
          <w:sz w:val="22"/>
          <w:szCs w:val="22"/>
        </w:rPr>
        <w:t>Vehicles and</w:t>
      </w:r>
      <w:r w:rsidRPr="0087712D">
        <w:rPr>
          <w:rFonts w:asciiTheme="minorHAnsi" w:hAnsiTheme="minorHAnsi" w:cs="Helvetica"/>
          <w:sz w:val="22"/>
          <w:szCs w:val="22"/>
        </w:rPr>
        <w:t xml:space="preserve"> authorize the Company to obtain my MVR(s), which may contain personal information about me, such as my photograph, social security number, driver identification number, name, address, telephone number, and medical or disability information.</w:t>
      </w:r>
    </w:p>
    <w:p w14:paraId="60B7FC54" w14:textId="77777777" w:rsidR="0087712D" w:rsidRPr="0087712D" w:rsidRDefault="0087712D" w:rsidP="0087712D">
      <w:pPr>
        <w:rPr>
          <w:rFonts w:asciiTheme="minorHAnsi" w:hAnsiTheme="minorHAnsi" w:cs="Helvetica"/>
          <w:sz w:val="22"/>
          <w:szCs w:val="22"/>
        </w:rPr>
      </w:pPr>
    </w:p>
    <w:p w14:paraId="0D58190E" w14:textId="77777777" w:rsidR="0087712D" w:rsidRPr="0087712D" w:rsidRDefault="0087712D" w:rsidP="0087712D">
      <w:pPr>
        <w:rPr>
          <w:rFonts w:asciiTheme="minorHAnsi" w:hAnsiTheme="minorHAnsi" w:cs="Helvetica"/>
          <w:sz w:val="22"/>
          <w:szCs w:val="22"/>
        </w:rPr>
      </w:pPr>
    </w:p>
    <w:p w14:paraId="07C5EF34" w14:textId="77777777" w:rsidR="0087712D" w:rsidRPr="0087712D" w:rsidRDefault="0087712D" w:rsidP="0087712D">
      <w:pPr>
        <w:rPr>
          <w:rFonts w:asciiTheme="minorHAnsi" w:hAnsiTheme="minorHAnsi" w:cs="Helvetica"/>
          <w:sz w:val="22"/>
          <w:szCs w:val="22"/>
        </w:rPr>
      </w:pPr>
    </w:p>
    <w:p w14:paraId="4F764B72" w14:textId="77777777" w:rsidR="0087712D" w:rsidRPr="0087712D" w:rsidRDefault="0087712D" w:rsidP="0087712D">
      <w:pPr>
        <w:rPr>
          <w:rFonts w:asciiTheme="minorHAnsi" w:hAnsiTheme="minorHAnsi" w:cs="Helvetica"/>
          <w:sz w:val="22"/>
          <w:szCs w:val="22"/>
        </w:rPr>
      </w:pPr>
    </w:p>
    <w:p w14:paraId="08393F0A" w14:textId="77777777"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Full Name (First Middle Last): _______________________________________________________________________</w:t>
      </w:r>
    </w:p>
    <w:p w14:paraId="17342852" w14:textId="77777777" w:rsidR="0087712D" w:rsidRPr="0087712D" w:rsidRDefault="0087712D" w:rsidP="0087712D">
      <w:pPr>
        <w:rPr>
          <w:rFonts w:asciiTheme="minorHAnsi" w:hAnsiTheme="minorHAnsi" w:cs="Helvetica"/>
          <w:sz w:val="22"/>
          <w:szCs w:val="22"/>
        </w:rPr>
      </w:pPr>
    </w:p>
    <w:p w14:paraId="46FB826B" w14:textId="77777777" w:rsidR="0087712D" w:rsidRPr="0087712D" w:rsidRDefault="0087712D" w:rsidP="0087712D">
      <w:pPr>
        <w:rPr>
          <w:rFonts w:asciiTheme="minorHAnsi" w:hAnsiTheme="minorHAnsi" w:cs="Helvetica"/>
          <w:sz w:val="22"/>
          <w:szCs w:val="22"/>
        </w:rPr>
      </w:pPr>
    </w:p>
    <w:p w14:paraId="39C7184A" w14:textId="3E7BD817"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Signature: ____________________________________</w:t>
      </w:r>
      <w:r>
        <w:rPr>
          <w:rFonts w:asciiTheme="minorHAnsi" w:hAnsiTheme="minorHAnsi" w:cs="Helvetica"/>
          <w:sz w:val="22"/>
          <w:szCs w:val="22"/>
        </w:rPr>
        <w:t>__________</w:t>
      </w:r>
      <w:r w:rsidRPr="0087712D">
        <w:rPr>
          <w:rFonts w:asciiTheme="minorHAnsi" w:hAnsiTheme="minorHAnsi" w:cs="Helvetica"/>
          <w:sz w:val="22"/>
          <w:szCs w:val="22"/>
        </w:rPr>
        <w:t>________ Date: _____________________________</w:t>
      </w:r>
    </w:p>
    <w:p w14:paraId="25FBAB6C" w14:textId="77777777" w:rsidR="0087712D" w:rsidRPr="0087712D" w:rsidRDefault="0087712D" w:rsidP="0087712D">
      <w:pPr>
        <w:rPr>
          <w:rFonts w:asciiTheme="minorHAnsi" w:hAnsiTheme="minorHAnsi" w:cs="Helvetica"/>
          <w:sz w:val="22"/>
          <w:szCs w:val="22"/>
        </w:rPr>
      </w:pPr>
    </w:p>
    <w:p w14:paraId="42EC0E39" w14:textId="77777777" w:rsidR="0087712D" w:rsidRPr="0087712D" w:rsidRDefault="0087712D" w:rsidP="0087712D">
      <w:pPr>
        <w:rPr>
          <w:rFonts w:asciiTheme="minorHAnsi" w:hAnsiTheme="minorHAnsi" w:cs="Helvetica"/>
          <w:b/>
          <w:bCs/>
          <w:sz w:val="22"/>
          <w:szCs w:val="22"/>
        </w:rPr>
      </w:pPr>
    </w:p>
    <w:p w14:paraId="74EA7F30" w14:textId="02837240" w:rsidR="0087712D" w:rsidRPr="0087712D" w:rsidRDefault="0087712D" w:rsidP="0087712D">
      <w:pPr>
        <w:rPr>
          <w:rFonts w:asciiTheme="minorHAnsi" w:hAnsiTheme="minorHAnsi" w:cs="Helvetica"/>
          <w:b/>
          <w:bCs/>
          <w:sz w:val="22"/>
          <w:szCs w:val="22"/>
        </w:rPr>
      </w:pPr>
      <w:r w:rsidRPr="0087712D">
        <w:rPr>
          <w:rFonts w:asciiTheme="minorHAnsi" w:hAnsiTheme="minorHAnsi" w:cs="Helvetica"/>
          <w:b/>
          <w:bCs/>
          <w:sz w:val="22"/>
          <w:szCs w:val="22"/>
        </w:rPr>
        <w:t xml:space="preserve">The following information is used for the </w:t>
      </w:r>
      <w:r w:rsidRPr="0087712D">
        <w:rPr>
          <w:rFonts w:asciiTheme="minorHAnsi" w:hAnsiTheme="minorHAnsi" w:cs="Helvetica"/>
          <w:b/>
          <w:bCs/>
          <w:sz w:val="22"/>
          <w:szCs w:val="22"/>
        </w:rPr>
        <w:t>purpose</w:t>
      </w:r>
      <w:r w:rsidRPr="0087712D">
        <w:rPr>
          <w:rFonts w:asciiTheme="minorHAnsi" w:hAnsiTheme="minorHAnsi" w:cs="Helvetica"/>
          <w:b/>
          <w:bCs/>
          <w:sz w:val="22"/>
          <w:szCs w:val="22"/>
        </w:rPr>
        <w:t xml:space="preserve"> of processing the background check and will not be used for any other purpose. </w:t>
      </w:r>
    </w:p>
    <w:p w14:paraId="631E5683" w14:textId="77777777" w:rsidR="0087712D" w:rsidRPr="0087712D" w:rsidRDefault="0087712D" w:rsidP="0087712D">
      <w:pPr>
        <w:rPr>
          <w:rFonts w:asciiTheme="minorHAnsi" w:hAnsiTheme="minorHAnsi" w:cs="Helvetica"/>
          <w:sz w:val="22"/>
          <w:szCs w:val="22"/>
        </w:rPr>
      </w:pPr>
    </w:p>
    <w:p w14:paraId="1DE9C605" w14:textId="77777777" w:rsidR="0087712D" w:rsidRPr="0087712D" w:rsidRDefault="0087712D" w:rsidP="0087712D">
      <w:pPr>
        <w:rPr>
          <w:rFonts w:asciiTheme="minorHAnsi" w:hAnsiTheme="minorHAnsi" w:cs="Helvetica"/>
          <w:sz w:val="22"/>
          <w:szCs w:val="22"/>
        </w:rPr>
      </w:pPr>
    </w:p>
    <w:p w14:paraId="2C5E6CE8" w14:textId="5B0F1DDC"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Additional Last Names Used: ________________________________________________________________________</w:t>
      </w:r>
      <w:r>
        <w:rPr>
          <w:rFonts w:asciiTheme="minorHAnsi" w:hAnsiTheme="minorHAnsi" w:cs="Helvetica"/>
          <w:sz w:val="22"/>
          <w:szCs w:val="22"/>
        </w:rPr>
        <w:t>__</w:t>
      </w:r>
    </w:p>
    <w:p w14:paraId="3D84D7DF" w14:textId="77777777" w:rsidR="0087712D" w:rsidRPr="0087712D" w:rsidRDefault="0087712D" w:rsidP="0087712D">
      <w:pPr>
        <w:rPr>
          <w:rFonts w:asciiTheme="minorHAnsi" w:hAnsiTheme="minorHAnsi" w:cs="Helvetica"/>
          <w:sz w:val="22"/>
          <w:szCs w:val="22"/>
        </w:rPr>
      </w:pPr>
    </w:p>
    <w:p w14:paraId="2C5A6CD1" w14:textId="7200CD90"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Current Address: ________________________________________</w:t>
      </w:r>
      <w:r>
        <w:rPr>
          <w:rFonts w:asciiTheme="minorHAnsi" w:hAnsiTheme="minorHAnsi" w:cs="Helvetica"/>
          <w:sz w:val="22"/>
          <w:szCs w:val="22"/>
        </w:rPr>
        <w:t>___</w:t>
      </w:r>
      <w:r w:rsidRPr="0087712D">
        <w:rPr>
          <w:rFonts w:asciiTheme="minorHAnsi" w:hAnsiTheme="minorHAnsi" w:cs="Helvetica"/>
          <w:sz w:val="22"/>
          <w:szCs w:val="22"/>
        </w:rPr>
        <w:t>__________________________________________</w:t>
      </w:r>
    </w:p>
    <w:p w14:paraId="240D497F" w14:textId="77777777" w:rsidR="0087712D" w:rsidRPr="0087712D" w:rsidRDefault="0087712D" w:rsidP="0087712D">
      <w:pPr>
        <w:rPr>
          <w:rFonts w:asciiTheme="minorHAnsi" w:hAnsiTheme="minorHAnsi" w:cs="Helvetica"/>
          <w:sz w:val="22"/>
          <w:szCs w:val="22"/>
        </w:rPr>
      </w:pPr>
    </w:p>
    <w:p w14:paraId="2CC95020" w14:textId="6A1F9883" w:rsidR="0087712D" w:rsidRPr="0087712D" w:rsidRDefault="0087712D" w:rsidP="0087712D">
      <w:pPr>
        <w:rPr>
          <w:rFonts w:asciiTheme="minorHAnsi" w:hAnsiTheme="minorHAnsi" w:cs="Helvetica"/>
          <w:sz w:val="22"/>
          <w:szCs w:val="22"/>
        </w:rPr>
      </w:pPr>
      <w:proofErr w:type="gramStart"/>
      <w:r w:rsidRPr="0087712D">
        <w:rPr>
          <w:rFonts w:asciiTheme="minorHAnsi" w:hAnsiTheme="minorHAnsi" w:cs="Helvetica"/>
          <w:sz w:val="22"/>
          <w:szCs w:val="22"/>
        </w:rPr>
        <w:t>City: _</w:t>
      </w:r>
      <w:proofErr w:type="gramEnd"/>
      <w:r w:rsidRPr="0087712D">
        <w:rPr>
          <w:rFonts w:asciiTheme="minorHAnsi" w:hAnsiTheme="minorHAnsi" w:cs="Helvetica"/>
          <w:sz w:val="22"/>
          <w:szCs w:val="22"/>
        </w:rPr>
        <w:t>________________________________</w:t>
      </w:r>
      <w:r>
        <w:rPr>
          <w:rFonts w:asciiTheme="minorHAnsi" w:hAnsiTheme="minorHAnsi" w:cs="Helvetica"/>
          <w:sz w:val="22"/>
          <w:szCs w:val="22"/>
        </w:rPr>
        <w:t>___</w:t>
      </w:r>
      <w:r w:rsidRPr="0087712D">
        <w:rPr>
          <w:rFonts w:asciiTheme="minorHAnsi" w:hAnsiTheme="minorHAnsi" w:cs="Helvetica"/>
          <w:sz w:val="22"/>
          <w:szCs w:val="22"/>
        </w:rPr>
        <w:t>___ State: ______________________ Zip Code: ____________________</w:t>
      </w:r>
    </w:p>
    <w:p w14:paraId="42139DF0" w14:textId="77777777" w:rsidR="0087712D" w:rsidRPr="0087712D" w:rsidRDefault="0087712D" w:rsidP="0087712D">
      <w:pPr>
        <w:rPr>
          <w:rFonts w:asciiTheme="minorHAnsi" w:hAnsiTheme="minorHAnsi" w:cs="Helvetica"/>
          <w:sz w:val="22"/>
          <w:szCs w:val="22"/>
        </w:rPr>
      </w:pPr>
    </w:p>
    <w:p w14:paraId="059ED084" w14:textId="592AD1EC"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Social Security Number: ____</w:t>
      </w:r>
      <w:r>
        <w:rPr>
          <w:rFonts w:asciiTheme="minorHAnsi" w:hAnsiTheme="minorHAnsi" w:cs="Helvetica"/>
          <w:sz w:val="22"/>
          <w:szCs w:val="22"/>
        </w:rPr>
        <w:t>_</w:t>
      </w:r>
      <w:r w:rsidRPr="0087712D">
        <w:rPr>
          <w:rFonts w:asciiTheme="minorHAnsi" w:hAnsiTheme="minorHAnsi" w:cs="Helvetica"/>
          <w:sz w:val="22"/>
          <w:szCs w:val="22"/>
        </w:rPr>
        <w:t>__________________________ Date of Birth: ___________________________________</w:t>
      </w:r>
    </w:p>
    <w:p w14:paraId="38B200A4" w14:textId="77777777" w:rsidR="0087712D" w:rsidRPr="0087712D" w:rsidRDefault="0087712D" w:rsidP="0087712D">
      <w:pPr>
        <w:rPr>
          <w:rFonts w:asciiTheme="minorHAnsi" w:hAnsiTheme="minorHAnsi" w:cs="Helvetica"/>
          <w:sz w:val="22"/>
          <w:szCs w:val="22"/>
        </w:rPr>
      </w:pPr>
    </w:p>
    <w:p w14:paraId="1FCF5F42" w14:textId="5AC43FFF" w:rsidR="0087712D" w:rsidRPr="0087712D" w:rsidRDefault="0087712D" w:rsidP="0087712D">
      <w:pPr>
        <w:rPr>
          <w:rFonts w:asciiTheme="minorHAnsi" w:hAnsiTheme="minorHAnsi" w:cs="Helvetica"/>
          <w:sz w:val="22"/>
          <w:szCs w:val="22"/>
        </w:rPr>
      </w:pPr>
      <w:r w:rsidRPr="0087712D">
        <w:rPr>
          <w:rFonts w:asciiTheme="minorHAnsi" w:hAnsiTheme="minorHAnsi" w:cs="Helvetica"/>
          <w:sz w:val="22"/>
          <w:szCs w:val="22"/>
        </w:rPr>
        <w:t>Driver’s License Number: ______________________________ Driver’s License State: __________________________</w:t>
      </w:r>
    </w:p>
    <w:p w14:paraId="71862BFC" w14:textId="77777777" w:rsidR="0087712D" w:rsidRPr="0087712D" w:rsidRDefault="0087712D" w:rsidP="0087712D">
      <w:pPr>
        <w:rPr>
          <w:rFonts w:asciiTheme="minorHAnsi" w:hAnsiTheme="minorHAnsi" w:cs="Helvetica"/>
          <w:sz w:val="22"/>
          <w:szCs w:val="22"/>
        </w:rPr>
      </w:pPr>
    </w:p>
    <w:p w14:paraId="4352478D" w14:textId="77777777" w:rsidR="0087712D" w:rsidRPr="0087712D" w:rsidRDefault="0087712D" w:rsidP="0087712D">
      <w:pPr>
        <w:rPr>
          <w:rFonts w:asciiTheme="minorHAnsi" w:hAnsiTheme="minorHAnsi" w:cs="Helvetica"/>
          <w:sz w:val="22"/>
          <w:szCs w:val="22"/>
        </w:rPr>
      </w:pPr>
    </w:p>
    <w:p w14:paraId="766E34ED" w14:textId="77777777" w:rsidR="0087712D" w:rsidRPr="0087712D" w:rsidRDefault="0087712D" w:rsidP="0087712D">
      <w:pPr>
        <w:rPr>
          <w:rFonts w:asciiTheme="minorHAnsi" w:hAnsiTheme="minorHAnsi" w:cs="Helvetica"/>
          <w:b/>
          <w:bCs/>
          <w:sz w:val="22"/>
          <w:szCs w:val="22"/>
        </w:rPr>
      </w:pPr>
    </w:p>
    <w:p w14:paraId="496A6A65" w14:textId="77777777" w:rsidR="0087712D" w:rsidRPr="0087712D" w:rsidRDefault="0087712D" w:rsidP="0087712D">
      <w:pPr>
        <w:jc w:val="center"/>
        <w:rPr>
          <w:rFonts w:asciiTheme="minorHAnsi" w:hAnsiTheme="minorHAnsi" w:cs="Helvetica"/>
          <w:b/>
          <w:bCs/>
          <w:sz w:val="22"/>
          <w:szCs w:val="22"/>
        </w:rPr>
      </w:pPr>
    </w:p>
    <w:p w14:paraId="681E0695" w14:textId="77777777" w:rsidR="0087712D" w:rsidRPr="0087712D" w:rsidRDefault="0087712D" w:rsidP="0087712D">
      <w:pPr>
        <w:jc w:val="center"/>
        <w:rPr>
          <w:rFonts w:asciiTheme="minorHAnsi" w:hAnsiTheme="minorHAnsi" w:cs="Helvetica"/>
          <w:b/>
          <w:bCs/>
          <w:sz w:val="22"/>
          <w:szCs w:val="22"/>
        </w:rPr>
      </w:pPr>
    </w:p>
    <w:p w14:paraId="7CF15411" w14:textId="77777777" w:rsidR="0087712D" w:rsidRPr="0087712D" w:rsidRDefault="0087712D" w:rsidP="0087712D">
      <w:pPr>
        <w:jc w:val="center"/>
        <w:rPr>
          <w:rFonts w:asciiTheme="minorHAnsi" w:hAnsiTheme="minorHAnsi" w:cs="Helvetica"/>
          <w:b/>
          <w:bCs/>
          <w:sz w:val="22"/>
          <w:szCs w:val="22"/>
        </w:rPr>
      </w:pPr>
      <w:r w:rsidRPr="0087712D">
        <w:rPr>
          <w:rFonts w:asciiTheme="minorHAnsi" w:hAnsiTheme="minorHAnsi" w:cs="Helvetica"/>
          <w:b/>
          <w:bCs/>
          <w:sz w:val="22"/>
          <w:szCs w:val="22"/>
        </w:rPr>
        <w:t>END OF DOCUMENT</w:t>
      </w:r>
    </w:p>
    <w:p w14:paraId="513306A3" w14:textId="77777777" w:rsidR="0087712D" w:rsidRPr="0087712D" w:rsidRDefault="0087712D" w:rsidP="0087712D">
      <w:pPr>
        <w:jc w:val="center"/>
        <w:rPr>
          <w:rFonts w:asciiTheme="minorHAnsi" w:hAnsiTheme="minorHAnsi" w:cs="Helvetica"/>
          <w:b/>
          <w:bCs/>
          <w:sz w:val="22"/>
          <w:szCs w:val="22"/>
        </w:rPr>
      </w:pPr>
      <w:r w:rsidRPr="0087712D">
        <w:rPr>
          <w:rFonts w:asciiTheme="minorHAnsi" w:hAnsiTheme="minorHAnsi" w:cs="Helvetica"/>
          <w:b/>
          <w:bCs/>
          <w:sz w:val="22"/>
          <w:szCs w:val="22"/>
        </w:rPr>
        <w:t>Page 1 of 1</w:t>
      </w:r>
    </w:p>
    <w:p w14:paraId="1742C141" w14:textId="55C9BC27" w:rsidR="0087712D" w:rsidRDefault="0087712D">
      <w:pPr>
        <w:spacing w:line="278" w:lineRule="auto"/>
        <w:rPr>
          <w:rFonts w:asciiTheme="minorHAnsi" w:hAnsiTheme="minorHAnsi"/>
          <w:sz w:val="22"/>
          <w:szCs w:val="22"/>
        </w:rPr>
      </w:pPr>
      <w:r>
        <w:rPr>
          <w:rFonts w:asciiTheme="minorHAnsi" w:hAnsiTheme="minorHAnsi"/>
          <w:sz w:val="22"/>
          <w:szCs w:val="22"/>
        </w:rPr>
        <w:br w:type="page"/>
      </w:r>
    </w:p>
    <w:p w14:paraId="37441AB2" w14:textId="57F0231C" w:rsidR="0087712D" w:rsidRDefault="0087712D" w:rsidP="0087712D">
      <w:pPr>
        <w:jc w:val="center"/>
        <w:rPr>
          <w:rFonts w:asciiTheme="minorHAnsi" w:hAnsiTheme="minorHAnsi"/>
          <w:sz w:val="22"/>
          <w:szCs w:val="22"/>
        </w:rPr>
      </w:pPr>
      <w:r>
        <w:rPr>
          <w:rFonts w:asciiTheme="minorHAnsi" w:hAnsiTheme="minorHAnsi"/>
          <w:b/>
          <w:bCs/>
          <w:sz w:val="22"/>
          <w:szCs w:val="22"/>
        </w:rPr>
        <w:lastRenderedPageBreak/>
        <w:t>SAMPLE STATE AND LOCAL LAWS</w:t>
      </w:r>
    </w:p>
    <w:p w14:paraId="6BCAABDA" w14:textId="77777777" w:rsidR="0087712D" w:rsidRDefault="0087712D" w:rsidP="0087712D">
      <w:pPr>
        <w:rPr>
          <w:rFonts w:asciiTheme="minorHAnsi" w:hAnsiTheme="minorHAnsi"/>
          <w:sz w:val="22"/>
          <w:szCs w:val="22"/>
        </w:rPr>
      </w:pPr>
    </w:p>
    <w:tbl>
      <w:tblPr>
        <w:tblStyle w:val="TableGrid"/>
        <w:tblW w:w="0" w:type="auto"/>
        <w:tblLook w:val="04A0" w:firstRow="1" w:lastRow="0" w:firstColumn="1" w:lastColumn="0" w:noHBand="0" w:noVBand="1"/>
      </w:tblPr>
      <w:tblGrid>
        <w:gridCol w:w="10790"/>
      </w:tblGrid>
      <w:tr w:rsidR="0087712D" w14:paraId="42B98E85" w14:textId="77777777" w:rsidTr="00825012">
        <w:trPr>
          <w:trHeight w:val="2663"/>
        </w:trPr>
        <w:tc>
          <w:tcPr>
            <w:tcW w:w="10790" w:type="dxa"/>
            <w:vAlign w:val="center"/>
          </w:tcPr>
          <w:p w14:paraId="42A7C508" w14:textId="77777777" w:rsidR="00825012" w:rsidRDefault="0087712D" w:rsidP="00825012">
            <w:pPr>
              <w:rPr>
                <w:rFonts w:asciiTheme="minorHAnsi" w:eastAsia="SimSun" w:hAnsiTheme="minorHAnsi" w:cstheme="minorHAnsi"/>
                <w:sz w:val="22"/>
                <w:szCs w:val="22"/>
                <w:lang w:eastAsia="zh-CN"/>
              </w:rPr>
            </w:pPr>
            <w:r w:rsidRPr="00D62E46">
              <w:rPr>
                <w:rFonts w:asciiTheme="minorHAnsi" w:eastAsia="SimSun" w:hAnsiTheme="minorHAnsi" w:cstheme="minorHAnsi"/>
                <w:b/>
                <w:sz w:val="22"/>
                <w:szCs w:val="22"/>
                <w:u w:val="single"/>
                <w:lang w:eastAsia="zh-CN"/>
              </w:rPr>
              <w:t>New York residents and applicants only</w:t>
            </w:r>
            <w:r w:rsidRPr="00D62E46">
              <w:rPr>
                <w:rFonts w:asciiTheme="minorHAnsi" w:eastAsia="SimSun" w:hAnsiTheme="minorHAnsi" w:cstheme="minorHAnsi"/>
                <w:sz w:val="22"/>
                <w:szCs w:val="22"/>
                <w:lang w:eastAsia="zh-CN"/>
              </w:rPr>
              <w:t xml:space="preserve">: Upon request, you will be informed </w:t>
            </w:r>
            <w:proofErr w:type="gramStart"/>
            <w:r w:rsidRPr="00D62E46">
              <w:rPr>
                <w:rFonts w:asciiTheme="minorHAnsi" w:eastAsia="SimSun" w:hAnsiTheme="minorHAnsi" w:cstheme="minorHAnsi"/>
                <w:sz w:val="22"/>
                <w:szCs w:val="22"/>
                <w:lang w:eastAsia="zh-CN"/>
              </w:rPr>
              <w:t>whether or not</w:t>
            </w:r>
            <w:proofErr w:type="gramEnd"/>
            <w:r w:rsidRPr="00D62E46">
              <w:rPr>
                <w:rFonts w:asciiTheme="minorHAnsi" w:eastAsia="SimSun" w:hAnsiTheme="minorHAnsi" w:cstheme="minorHAnsi"/>
                <w:sz w:val="22"/>
                <w:szCs w:val="22"/>
                <w:lang w:eastAsia="zh-CN"/>
              </w:rPr>
              <w:t xml:space="preserve">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directly. </w:t>
            </w:r>
          </w:p>
          <w:p w14:paraId="32C91377" w14:textId="77777777" w:rsidR="00825012" w:rsidRDefault="00825012" w:rsidP="00825012">
            <w:pPr>
              <w:rPr>
                <w:rFonts w:asciiTheme="minorHAnsi" w:eastAsia="SimSun" w:hAnsiTheme="minorHAnsi" w:cstheme="minorHAnsi"/>
                <w:sz w:val="22"/>
                <w:szCs w:val="22"/>
                <w:lang w:eastAsia="zh-CN"/>
              </w:rPr>
            </w:pPr>
          </w:p>
          <w:p w14:paraId="6C6390DE" w14:textId="079F588E" w:rsidR="0087712D" w:rsidRPr="00825012" w:rsidRDefault="0087712D" w:rsidP="00825012">
            <w:pPr>
              <w:rPr>
                <w:rFonts w:asciiTheme="minorHAnsi" w:hAnsiTheme="minorHAnsi"/>
                <w:sz w:val="22"/>
                <w:szCs w:val="22"/>
              </w:rPr>
            </w:pPr>
            <w:r w:rsidRPr="00D62E46">
              <w:rPr>
                <w:rFonts w:asciiTheme="minorHAnsi" w:eastAsia="SimSun" w:hAnsiTheme="minorHAnsi" w:cstheme="minorHAnsi"/>
                <w:sz w:val="22"/>
                <w:szCs w:val="22"/>
                <w:lang w:eastAsia="zh-CN"/>
              </w:rPr>
              <w:t xml:space="preserve">By signing the Acknowledgement and Authorization for Consumer Report, you acknowledge receipt of </w:t>
            </w:r>
            <w:r w:rsidRPr="00825012">
              <w:rPr>
                <w:rFonts w:asciiTheme="minorHAnsi" w:eastAsia="SimSun" w:hAnsiTheme="minorHAnsi" w:cstheme="minorHAnsi"/>
                <w:i/>
                <w:iCs/>
                <w:sz w:val="22"/>
                <w:szCs w:val="22"/>
                <w:lang w:eastAsia="zh-CN"/>
              </w:rPr>
              <w:t>Article 23-A of the New York Correction Law</w:t>
            </w:r>
            <w:r w:rsidR="00825012">
              <w:rPr>
                <w:rFonts w:asciiTheme="minorHAnsi" w:eastAsia="SimSun" w:hAnsiTheme="minorHAnsi" w:cstheme="minorHAnsi"/>
                <w:sz w:val="22"/>
                <w:szCs w:val="22"/>
                <w:lang w:eastAsia="zh-CN"/>
              </w:rPr>
              <w:t xml:space="preserve"> and</w:t>
            </w:r>
            <w:r w:rsidR="00825012" w:rsidRPr="00245A5A">
              <w:rPr>
                <w:rFonts w:asciiTheme="minorHAnsi" w:eastAsia="SimSun" w:hAnsiTheme="minorHAnsi" w:cstheme="minorHAnsi"/>
                <w:sz w:val="22"/>
                <w:szCs w:val="22"/>
                <w:lang w:eastAsia="zh-CN"/>
              </w:rPr>
              <w:t xml:space="preserve"> further authorize the Company to provide you with a copy of your consumer report and any other documents, to the extent required by law, at the mailing address and/or email address you provide to the Company.</w:t>
            </w:r>
          </w:p>
        </w:tc>
      </w:tr>
      <w:tr w:rsidR="0087712D" w14:paraId="26DBBA16" w14:textId="77777777" w:rsidTr="00825012">
        <w:trPr>
          <w:trHeight w:val="2330"/>
        </w:trPr>
        <w:tc>
          <w:tcPr>
            <w:tcW w:w="10790" w:type="dxa"/>
            <w:vAlign w:val="center"/>
          </w:tcPr>
          <w:p w14:paraId="6E26328A" w14:textId="77777777" w:rsidR="0087712D" w:rsidRPr="00D62E46" w:rsidRDefault="0087712D" w:rsidP="00825012">
            <w:pPr>
              <w:spacing w:after="240"/>
              <w:rPr>
                <w:rFonts w:asciiTheme="minorHAnsi" w:eastAsia="SimSun" w:hAnsiTheme="minorHAnsi" w:cstheme="minorHAnsi"/>
                <w:sz w:val="22"/>
                <w:szCs w:val="22"/>
                <w:lang w:eastAsia="zh-CN"/>
              </w:rPr>
            </w:pPr>
            <w:r w:rsidRPr="00D62E46">
              <w:rPr>
                <w:rFonts w:asciiTheme="minorHAnsi" w:eastAsia="SimSun" w:hAnsiTheme="minorHAnsi" w:cstheme="minorHAnsi"/>
                <w:b/>
                <w:sz w:val="22"/>
                <w:szCs w:val="22"/>
                <w:u w:val="single"/>
                <w:lang w:eastAsia="zh-CN"/>
              </w:rPr>
              <w:t>Minnesota residents and applicants only</w:t>
            </w:r>
            <w:r w:rsidRPr="00D62E46">
              <w:rPr>
                <w:rFonts w:asciiTheme="minorHAnsi" w:eastAsia="SimSun" w:hAnsiTheme="minorHAnsi" w:cstheme="minorHAnsi"/>
                <w:sz w:val="22"/>
                <w:szCs w:val="22"/>
                <w:lang w:eastAsia="zh-CN"/>
              </w:rPr>
              <w:t xml:space="preserve">: You have the right to submit a written request to the consumer reporting agency for a complete and accurate disclosure of the nature and scope of any consumer report the Company ordered about you. The consumer reporting agency must provide you with this disclosure within five business days after its receipt of your request or the report was requested by the Company, whichever date is later. </w:t>
            </w:r>
          </w:p>
          <w:p w14:paraId="639D5BE8" w14:textId="3E1D3968" w:rsidR="0087712D" w:rsidRDefault="0087712D" w:rsidP="00825012">
            <w:pPr>
              <w:rPr>
                <w:rFonts w:asciiTheme="minorHAnsi" w:hAnsiTheme="minorHAnsi"/>
                <w:sz w:val="22"/>
                <w:szCs w:val="22"/>
              </w:rPr>
            </w:pPr>
            <w:r w:rsidRPr="00D62E46">
              <w:rPr>
                <w:rFonts w:asciiTheme="minorHAnsi" w:eastAsia="SimSun" w:hAnsiTheme="minorHAnsi" w:cstheme="minorHAnsi"/>
                <w:sz w:val="22"/>
                <w:szCs w:val="22"/>
                <w:lang w:eastAsia="zh-CN"/>
              </w:rPr>
              <w:t>Please check this box if you would like to receive a copy of a consumer report if one is obtained by the Company</w:t>
            </w:r>
            <w:r>
              <w:rPr>
                <w:rFonts w:asciiTheme="minorHAnsi" w:eastAsia="SimSun" w:hAnsiTheme="minorHAnsi" w:cstheme="minorHAnsi"/>
                <w:sz w:val="22"/>
                <w:szCs w:val="22"/>
                <w:lang w:eastAsia="zh-CN"/>
              </w:rPr>
              <w:t xml:space="preserve">:   </w:t>
            </w:r>
            <w:sdt>
              <w:sdtPr>
                <w:rPr>
                  <w:rFonts w:asciiTheme="minorHAnsi" w:eastAsia="SimSun" w:hAnsiTheme="minorHAnsi" w:cstheme="minorHAnsi"/>
                  <w:sz w:val="22"/>
                  <w:szCs w:val="22"/>
                  <w:lang w:eastAsia="zh-CN"/>
                </w:rPr>
                <w:id w:val="1873185260"/>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eastAsia="zh-CN"/>
                  </w:rPr>
                  <w:t>☐</w:t>
                </w:r>
              </w:sdtContent>
            </w:sdt>
          </w:p>
        </w:tc>
      </w:tr>
      <w:tr w:rsidR="0087712D" w14:paraId="51D5EC4C" w14:textId="77777777" w:rsidTr="00825012">
        <w:trPr>
          <w:trHeight w:val="800"/>
        </w:trPr>
        <w:tc>
          <w:tcPr>
            <w:tcW w:w="10790" w:type="dxa"/>
            <w:vAlign w:val="center"/>
          </w:tcPr>
          <w:p w14:paraId="567E998F" w14:textId="2F543DB1" w:rsidR="0087712D" w:rsidRDefault="00825012" w:rsidP="00825012">
            <w:pPr>
              <w:rPr>
                <w:rFonts w:asciiTheme="minorHAnsi" w:hAnsiTheme="minorHAnsi"/>
                <w:sz w:val="22"/>
                <w:szCs w:val="22"/>
              </w:rPr>
            </w:pPr>
            <w:r w:rsidRPr="00D62E46">
              <w:rPr>
                <w:rFonts w:asciiTheme="minorHAnsi" w:eastAsia="SimSun" w:hAnsiTheme="minorHAnsi" w:cstheme="minorHAnsi"/>
                <w:b/>
                <w:sz w:val="22"/>
                <w:szCs w:val="22"/>
                <w:u w:val="single"/>
                <w:lang w:eastAsia="zh-CN"/>
              </w:rPr>
              <w:t>Oklahoma residents and applicants only</w:t>
            </w:r>
            <w:r w:rsidRPr="00D62E46">
              <w:rPr>
                <w:rFonts w:asciiTheme="minorHAnsi" w:eastAsia="SimSun" w:hAnsiTheme="minorHAnsi" w:cstheme="minorHAnsi"/>
                <w:b/>
                <w:sz w:val="22"/>
                <w:szCs w:val="22"/>
                <w:lang w:eastAsia="zh-CN"/>
              </w:rPr>
              <w:t>:</w:t>
            </w:r>
            <w:r w:rsidRPr="00D62E46">
              <w:rPr>
                <w:rFonts w:asciiTheme="minorHAnsi" w:eastAsia="SimSun" w:hAnsiTheme="minorHAnsi" w:cstheme="minorHAnsi"/>
                <w:sz w:val="22"/>
                <w:szCs w:val="22"/>
                <w:lang w:eastAsia="zh-CN"/>
              </w:rPr>
              <w:t xml:space="preserve"> Please check this box if you would like to receive a copy of a consumer report if one is obtained by the Company</w:t>
            </w:r>
            <w:r>
              <w:rPr>
                <w:rFonts w:asciiTheme="minorHAnsi" w:eastAsia="SimSun" w:hAnsiTheme="minorHAnsi" w:cstheme="minorHAnsi"/>
                <w:sz w:val="22"/>
                <w:szCs w:val="22"/>
                <w:lang w:eastAsia="zh-CN"/>
              </w:rPr>
              <w:t xml:space="preserve">:  </w:t>
            </w:r>
            <w:sdt>
              <w:sdtPr>
                <w:rPr>
                  <w:rFonts w:asciiTheme="minorHAnsi" w:eastAsia="SimSun" w:hAnsiTheme="minorHAnsi" w:cstheme="minorHAnsi"/>
                  <w:sz w:val="22"/>
                  <w:szCs w:val="22"/>
                  <w:lang w:eastAsia="zh-CN"/>
                </w:rPr>
                <w:id w:val="-2131699702"/>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eastAsia="zh-CN"/>
                  </w:rPr>
                  <w:t>☐</w:t>
                </w:r>
              </w:sdtContent>
            </w:sdt>
          </w:p>
        </w:tc>
      </w:tr>
      <w:tr w:rsidR="0087712D" w14:paraId="5265A8D8" w14:textId="77777777" w:rsidTr="00825012">
        <w:trPr>
          <w:trHeight w:val="710"/>
        </w:trPr>
        <w:tc>
          <w:tcPr>
            <w:tcW w:w="10790" w:type="dxa"/>
            <w:vAlign w:val="center"/>
          </w:tcPr>
          <w:p w14:paraId="16D70849" w14:textId="46741006" w:rsidR="0087712D" w:rsidRDefault="00825012" w:rsidP="00825012">
            <w:pPr>
              <w:rPr>
                <w:rFonts w:asciiTheme="minorHAnsi" w:hAnsiTheme="minorHAnsi"/>
                <w:sz w:val="22"/>
                <w:szCs w:val="22"/>
              </w:rPr>
            </w:pPr>
            <w:r w:rsidRPr="00D62E46">
              <w:rPr>
                <w:rFonts w:asciiTheme="minorHAnsi" w:eastAsia="SimSun" w:hAnsiTheme="minorHAnsi" w:cstheme="minorHAnsi"/>
                <w:b/>
                <w:sz w:val="22"/>
                <w:szCs w:val="22"/>
                <w:u w:val="single"/>
                <w:lang w:eastAsia="zh-CN"/>
              </w:rPr>
              <w:t>Los Angeles residents and applicants only:</w:t>
            </w:r>
            <w:r w:rsidRPr="00825012">
              <w:rPr>
                <w:rFonts w:asciiTheme="minorHAnsi" w:eastAsia="SimSun" w:hAnsiTheme="minorHAnsi" w:cstheme="minorHAnsi"/>
                <w:b/>
                <w:sz w:val="22"/>
                <w:szCs w:val="22"/>
                <w:lang w:eastAsia="zh-CN"/>
              </w:rPr>
              <w:t xml:space="preserve"> </w:t>
            </w:r>
            <w:r w:rsidRPr="00D62E46">
              <w:rPr>
                <w:rFonts w:asciiTheme="minorHAnsi" w:eastAsia="SimSun" w:hAnsiTheme="minorHAnsi" w:cstheme="minorHAnsi"/>
                <w:sz w:val="22"/>
                <w:szCs w:val="22"/>
                <w:lang w:eastAsia="zh-CN"/>
              </w:rPr>
              <w:t xml:space="preserve">Please click </w:t>
            </w:r>
            <w:hyperlink r:id="rId12" w:history="1">
              <w:r w:rsidRPr="00D62E46">
                <w:rPr>
                  <w:rStyle w:val="Hyperlink"/>
                  <w:rFonts w:asciiTheme="minorHAnsi" w:eastAsia="SimSun" w:hAnsiTheme="minorHAnsi" w:cstheme="minorHAnsi"/>
                  <w:szCs w:val="22"/>
                  <w:lang w:eastAsia="zh-CN"/>
                </w:rPr>
                <w:t>here</w:t>
              </w:r>
            </w:hyperlink>
            <w:r w:rsidRPr="00D62E46">
              <w:rPr>
                <w:rFonts w:asciiTheme="minorHAnsi" w:eastAsia="SimSun" w:hAnsiTheme="minorHAnsi" w:cstheme="minorHAnsi"/>
                <w:sz w:val="22"/>
                <w:szCs w:val="22"/>
                <w:lang w:eastAsia="zh-CN"/>
              </w:rPr>
              <w:t xml:space="preserve"> to receive a copy of the </w:t>
            </w:r>
            <w:r w:rsidRPr="00825012">
              <w:rPr>
                <w:rFonts w:asciiTheme="minorHAnsi" w:eastAsia="SimSun" w:hAnsiTheme="minorHAnsi" w:cstheme="minorHAnsi"/>
                <w:i/>
                <w:iCs/>
                <w:sz w:val="22"/>
                <w:szCs w:val="22"/>
                <w:lang w:eastAsia="zh-CN"/>
              </w:rPr>
              <w:t>Notice to Applicants &amp; Employees Fair Chance Initiative for Hiring Ordinance.</w:t>
            </w:r>
          </w:p>
        </w:tc>
      </w:tr>
      <w:tr w:rsidR="0087712D" w14:paraId="4610FAFE" w14:textId="77777777" w:rsidTr="00825012">
        <w:trPr>
          <w:trHeight w:val="800"/>
        </w:trPr>
        <w:tc>
          <w:tcPr>
            <w:tcW w:w="10790" w:type="dxa"/>
            <w:vAlign w:val="center"/>
          </w:tcPr>
          <w:p w14:paraId="210B3585" w14:textId="7C66A608" w:rsidR="0087712D" w:rsidRDefault="00825012" w:rsidP="00825012">
            <w:pPr>
              <w:rPr>
                <w:rFonts w:asciiTheme="minorHAnsi" w:hAnsiTheme="minorHAnsi"/>
                <w:sz w:val="22"/>
                <w:szCs w:val="22"/>
              </w:rPr>
            </w:pPr>
            <w:r w:rsidRPr="00D62E46">
              <w:rPr>
                <w:rFonts w:asciiTheme="minorHAnsi" w:eastAsia="SimSun" w:hAnsiTheme="minorHAnsi" w:cstheme="minorHAnsi"/>
                <w:b/>
                <w:sz w:val="22"/>
                <w:szCs w:val="22"/>
                <w:u w:val="single"/>
                <w:lang w:eastAsia="zh-CN"/>
              </w:rPr>
              <w:t>San Francisco residents and applicants only:</w:t>
            </w:r>
            <w:r w:rsidRPr="00825012">
              <w:rPr>
                <w:rFonts w:asciiTheme="minorHAnsi" w:eastAsia="SimSun" w:hAnsiTheme="minorHAnsi" w:cstheme="minorHAnsi"/>
                <w:b/>
                <w:sz w:val="22"/>
                <w:szCs w:val="22"/>
                <w:lang w:eastAsia="zh-CN"/>
              </w:rPr>
              <w:t xml:space="preserve"> </w:t>
            </w:r>
            <w:r w:rsidRPr="00D62E46">
              <w:rPr>
                <w:rFonts w:asciiTheme="minorHAnsi" w:eastAsia="SimSun" w:hAnsiTheme="minorHAnsi" w:cstheme="minorHAnsi"/>
                <w:sz w:val="22"/>
                <w:szCs w:val="22"/>
                <w:lang w:eastAsia="zh-CN"/>
              </w:rPr>
              <w:t xml:space="preserve">Please click </w:t>
            </w:r>
            <w:hyperlink r:id="rId13" w:history="1">
              <w:r w:rsidRPr="00D62E46">
                <w:rPr>
                  <w:rStyle w:val="Hyperlink"/>
                  <w:rFonts w:asciiTheme="minorHAnsi" w:eastAsia="SimSun" w:hAnsiTheme="minorHAnsi" w:cstheme="minorHAnsi"/>
                  <w:szCs w:val="22"/>
                  <w:lang w:eastAsia="zh-CN"/>
                </w:rPr>
                <w:t>here</w:t>
              </w:r>
            </w:hyperlink>
            <w:r w:rsidRPr="00D62E46">
              <w:rPr>
                <w:rFonts w:asciiTheme="minorHAnsi" w:eastAsia="SimSun" w:hAnsiTheme="minorHAnsi" w:cstheme="minorHAnsi"/>
                <w:sz w:val="22"/>
                <w:szCs w:val="22"/>
                <w:lang w:eastAsia="zh-CN"/>
              </w:rPr>
              <w:t xml:space="preserve"> to receive a copy of the </w:t>
            </w:r>
            <w:r w:rsidRPr="00825012">
              <w:rPr>
                <w:rFonts w:asciiTheme="minorHAnsi" w:eastAsia="SimSun" w:hAnsiTheme="minorHAnsi" w:cstheme="minorHAnsi"/>
                <w:i/>
                <w:iCs/>
                <w:sz w:val="22"/>
                <w:szCs w:val="22"/>
                <w:lang w:eastAsia="zh-CN"/>
              </w:rPr>
              <w:t>San Francisco Fair Chance Ordinance Notice.</w:t>
            </w:r>
          </w:p>
        </w:tc>
      </w:tr>
      <w:tr w:rsidR="0087712D" w14:paraId="1FD317F2" w14:textId="77777777" w:rsidTr="00825012">
        <w:trPr>
          <w:trHeight w:val="800"/>
        </w:trPr>
        <w:tc>
          <w:tcPr>
            <w:tcW w:w="10790" w:type="dxa"/>
            <w:vAlign w:val="center"/>
          </w:tcPr>
          <w:p w14:paraId="1479CDA6" w14:textId="1CC5856B" w:rsidR="0087712D" w:rsidRDefault="00825012" w:rsidP="00825012">
            <w:pPr>
              <w:rPr>
                <w:rFonts w:asciiTheme="minorHAnsi" w:hAnsiTheme="minorHAnsi"/>
                <w:sz w:val="22"/>
                <w:szCs w:val="22"/>
              </w:rPr>
            </w:pPr>
            <w:r w:rsidRPr="00D62E46">
              <w:rPr>
                <w:rFonts w:asciiTheme="minorHAnsi" w:eastAsia="SimSun" w:hAnsiTheme="minorHAnsi" w:cstheme="minorHAnsi"/>
                <w:b/>
                <w:sz w:val="22"/>
                <w:szCs w:val="22"/>
                <w:u w:val="single"/>
                <w:lang w:eastAsia="zh-CN"/>
              </w:rPr>
              <w:t>Washington State residents and applicants only</w:t>
            </w:r>
            <w:r w:rsidRPr="00D62E46">
              <w:rPr>
                <w:rFonts w:asciiTheme="minorHAnsi" w:eastAsia="SimSun" w:hAnsiTheme="minorHAnsi" w:cstheme="minorHAnsi"/>
                <w:sz w:val="22"/>
                <w:szCs w:val="22"/>
                <w:lang w:eastAsia="zh-CN"/>
              </w:rPr>
              <w:t>: You have the right to request from the consumer reporting agency a written summary of your rights and remedies under the Washington Fair Credit Reporting Act.</w:t>
            </w:r>
          </w:p>
        </w:tc>
      </w:tr>
    </w:tbl>
    <w:p w14:paraId="1829EB9A" w14:textId="0905D847" w:rsidR="0087712D" w:rsidRDefault="0087712D" w:rsidP="0087712D">
      <w:pPr>
        <w:rPr>
          <w:rFonts w:asciiTheme="minorHAnsi" w:hAnsiTheme="minorHAnsi"/>
          <w:sz w:val="22"/>
          <w:szCs w:val="22"/>
        </w:rPr>
      </w:pPr>
    </w:p>
    <w:p w14:paraId="4B69CB37" w14:textId="77777777" w:rsidR="00825012" w:rsidRDefault="00825012" w:rsidP="0087712D">
      <w:pPr>
        <w:rPr>
          <w:rFonts w:asciiTheme="minorHAnsi" w:hAnsiTheme="minorHAnsi"/>
          <w:sz w:val="22"/>
          <w:szCs w:val="22"/>
        </w:rPr>
      </w:pPr>
    </w:p>
    <w:p w14:paraId="36A5ABE1" w14:textId="77777777" w:rsidR="00825012" w:rsidRDefault="00825012" w:rsidP="0087712D">
      <w:pPr>
        <w:rPr>
          <w:rFonts w:asciiTheme="minorHAnsi" w:hAnsiTheme="minorHAnsi"/>
          <w:sz w:val="22"/>
          <w:szCs w:val="22"/>
        </w:rPr>
      </w:pPr>
    </w:p>
    <w:p w14:paraId="2DC9B343" w14:textId="77777777" w:rsidR="00825012" w:rsidRDefault="00825012" w:rsidP="0087712D">
      <w:pPr>
        <w:rPr>
          <w:rFonts w:asciiTheme="minorHAnsi" w:hAnsiTheme="minorHAnsi"/>
          <w:sz w:val="22"/>
          <w:szCs w:val="22"/>
        </w:rPr>
      </w:pPr>
    </w:p>
    <w:p w14:paraId="40488653" w14:textId="77777777" w:rsidR="00825012" w:rsidRDefault="00825012" w:rsidP="0087712D">
      <w:pPr>
        <w:rPr>
          <w:rFonts w:asciiTheme="minorHAnsi" w:hAnsiTheme="minorHAnsi"/>
          <w:sz w:val="22"/>
          <w:szCs w:val="22"/>
        </w:rPr>
      </w:pPr>
    </w:p>
    <w:p w14:paraId="3270B8F0" w14:textId="77777777" w:rsidR="00825012" w:rsidRDefault="00825012" w:rsidP="0087712D">
      <w:pPr>
        <w:rPr>
          <w:rFonts w:asciiTheme="minorHAnsi" w:hAnsiTheme="minorHAnsi"/>
          <w:sz w:val="22"/>
          <w:szCs w:val="22"/>
        </w:rPr>
      </w:pPr>
    </w:p>
    <w:p w14:paraId="533139D9" w14:textId="77777777" w:rsidR="00825012" w:rsidRDefault="00825012" w:rsidP="0087712D">
      <w:pPr>
        <w:rPr>
          <w:rFonts w:asciiTheme="minorHAnsi" w:hAnsiTheme="minorHAnsi"/>
          <w:sz w:val="22"/>
          <w:szCs w:val="22"/>
        </w:rPr>
      </w:pPr>
    </w:p>
    <w:p w14:paraId="65172D40" w14:textId="77777777" w:rsidR="00825012" w:rsidRDefault="00825012" w:rsidP="0087712D">
      <w:pPr>
        <w:rPr>
          <w:rFonts w:asciiTheme="minorHAnsi" w:hAnsiTheme="minorHAnsi"/>
          <w:sz w:val="22"/>
          <w:szCs w:val="22"/>
        </w:rPr>
      </w:pPr>
    </w:p>
    <w:p w14:paraId="596AD7DB" w14:textId="77777777" w:rsidR="00825012" w:rsidRDefault="00825012" w:rsidP="0087712D">
      <w:pPr>
        <w:rPr>
          <w:rFonts w:asciiTheme="minorHAnsi" w:hAnsiTheme="minorHAnsi"/>
          <w:sz w:val="22"/>
          <w:szCs w:val="22"/>
        </w:rPr>
      </w:pPr>
    </w:p>
    <w:p w14:paraId="445EFE70" w14:textId="77777777" w:rsidR="00825012" w:rsidRDefault="00825012" w:rsidP="0087712D">
      <w:pPr>
        <w:rPr>
          <w:rFonts w:asciiTheme="minorHAnsi" w:hAnsiTheme="minorHAnsi"/>
          <w:sz w:val="22"/>
          <w:szCs w:val="22"/>
        </w:rPr>
      </w:pPr>
    </w:p>
    <w:p w14:paraId="05AEC061" w14:textId="77777777" w:rsidR="00825012" w:rsidRDefault="00825012" w:rsidP="0087712D">
      <w:pPr>
        <w:rPr>
          <w:rFonts w:asciiTheme="minorHAnsi" w:hAnsiTheme="minorHAnsi"/>
          <w:b/>
          <w:bCs/>
          <w:sz w:val="22"/>
          <w:szCs w:val="22"/>
        </w:rPr>
      </w:pPr>
    </w:p>
    <w:p w14:paraId="3AA7561C" w14:textId="77777777" w:rsidR="00825012" w:rsidRDefault="00825012" w:rsidP="0087712D">
      <w:pPr>
        <w:rPr>
          <w:rFonts w:asciiTheme="minorHAnsi" w:hAnsiTheme="minorHAnsi"/>
          <w:b/>
          <w:bCs/>
          <w:sz w:val="22"/>
          <w:szCs w:val="22"/>
        </w:rPr>
      </w:pPr>
    </w:p>
    <w:p w14:paraId="2C431DC5" w14:textId="1C170855" w:rsidR="00825012" w:rsidRDefault="00825012" w:rsidP="00825012">
      <w:pPr>
        <w:jc w:val="center"/>
        <w:rPr>
          <w:rFonts w:asciiTheme="minorHAnsi" w:hAnsiTheme="minorHAnsi"/>
          <w:b/>
          <w:bCs/>
          <w:sz w:val="22"/>
          <w:szCs w:val="22"/>
        </w:rPr>
      </w:pPr>
      <w:r>
        <w:rPr>
          <w:rFonts w:asciiTheme="minorHAnsi" w:hAnsiTheme="minorHAnsi"/>
          <w:b/>
          <w:bCs/>
          <w:sz w:val="22"/>
          <w:szCs w:val="22"/>
        </w:rPr>
        <w:t>END OF DOCUMENT</w:t>
      </w:r>
    </w:p>
    <w:p w14:paraId="1BA152A4" w14:textId="20FAB308" w:rsidR="00825012" w:rsidRDefault="00825012" w:rsidP="00825012">
      <w:pPr>
        <w:jc w:val="center"/>
        <w:rPr>
          <w:rFonts w:asciiTheme="minorHAnsi" w:hAnsiTheme="minorHAnsi"/>
          <w:b/>
          <w:bCs/>
          <w:sz w:val="22"/>
          <w:szCs w:val="22"/>
        </w:rPr>
      </w:pPr>
      <w:r>
        <w:rPr>
          <w:rFonts w:asciiTheme="minorHAnsi" w:hAnsiTheme="minorHAnsi"/>
          <w:b/>
          <w:bCs/>
          <w:sz w:val="22"/>
          <w:szCs w:val="22"/>
        </w:rPr>
        <w:t>Page 1 of 1</w:t>
      </w:r>
    </w:p>
    <w:p w14:paraId="0929A4AE" w14:textId="77777777" w:rsidR="00825012" w:rsidRPr="00825012" w:rsidRDefault="00825012" w:rsidP="0087712D">
      <w:pPr>
        <w:rPr>
          <w:rFonts w:asciiTheme="minorHAnsi" w:hAnsiTheme="minorHAnsi"/>
          <w:b/>
          <w:bCs/>
          <w:sz w:val="22"/>
          <w:szCs w:val="22"/>
        </w:rPr>
      </w:pPr>
    </w:p>
    <w:sectPr w:rsidR="00825012" w:rsidRPr="00825012" w:rsidSect="0002412B">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2099D" w14:textId="77777777" w:rsidR="00D57782" w:rsidRDefault="00D57782" w:rsidP="0002412B">
      <w:r>
        <w:separator/>
      </w:r>
    </w:p>
  </w:endnote>
  <w:endnote w:type="continuationSeparator" w:id="0">
    <w:p w14:paraId="2674996D" w14:textId="77777777" w:rsidR="00D57782" w:rsidRDefault="00D57782" w:rsidP="0002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73BFC" w14:textId="77777777" w:rsidR="00D57782" w:rsidRDefault="00D57782" w:rsidP="0002412B">
      <w:r>
        <w:separator/>
      </w:r>
    </w:p>
  </w:footnote>
  <w:footnote w:type="continuationSeparator" w:id="0">
    <w:p w14:paraId="015D0C1B" w14:textId="77777777" w:rsidR="00D57782" w:rsidRDefault="00D57782" w:rsidP="0002412B">
      <w:r>
        <w:continuationSeparator/>
      </w:r>
    </w:p>
  </w:footnote>
  <w:footnote w:id="1">
    <w:p w14:paraId="738DFC03" w14:textId="40736475" w:rsidR="0002412B" w:rsidRDefault="0002412B">
      <w:pPr>
        <w:pStyle w:val="FootnoteText"/>
      </w:pPr>
      <w:r>
        <w:rPr>
          <w:rStyle w:val="FootnoteReference"/>
        </w:rPr>
        <w:footnoteRef/>
      </w:r>
      <w:r>
        <w:t xml:space="preserve"> </w:t>
      </w:r>
      <w:r>
        <w:rPr>
          <w:b/>
          <w:bCs/>
        </w:rPr>
        <w:t xml:space="preserve">New York City, NY: </w:t>
      </w:r>
      <w:r>
        <w:t xml:space="preserve">This </w:t>
      </w:r>
      <w:r>
        <w:rPr>
          <w:u w:val="single"/>
        </w:rPr>
        <w:t>must</w:t>
      </w:r>
      <w:r>
        <w:t xml:space="preserve"> be removed if not ordering credit reports. May be removed for all jurisdictions if not ordering credit reports.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B868" w14:textId="77777777" w:rsidR="0087712D" w:rsidRPr="009044F8" w:rsidRDefault="0087712D" w:rsidP="0087712D">
    <w:pPr>
      <w:rPr>
        <w:rFonts w:ascii="Helvetica" w:hAnsi="Helvetica" w:cs="Helvetica"/>
        <w:i/>
        <w:iCs/>
        <w:color w:val="7F7F7F" w:themeColor="text1" w:themeTint="80"/>
        <w:sz w:val="22"/>
        <w:szCs w:val="22"/>
      </w:rPr>
    </w:pPr>
    <w:r w:rsidRPr="009044F8">
      <w:rPr>
        <w:rFonts w:ascii="Helvetica" w:hAnsi="Helvetica" w:cs="Helvetica"/>
        <w:i/>
        <w:iCs/>
        <w:color w:val="7F7F7F" w:themeColor="text1" w:themeTint="80"/>
        <w:sz w:val="22"/>
        <w:szCs w:val="22"/>
      </w:rPr>
      <w:t xml:space="preserve">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w:t>
    </w:r>
    <w:proofErr w:type="gramStart"/>
    <w:r w:rsidRPr="009044F8">
      <w:rPr>
        <w:rFonts w:ascii="Helvetica" w:hAnsi="Helvetica" w:cs="Helvetica"/>
        <w:i/>
        <w:iCs/>
        <w:color w:val="7F7F7F" w:themeColor="text1" w:themeTint="80"/>
        <w:sz w:val="22"/>
        <w:szCs w:val="22"/>
      </w:rPr>
      <w:t>responsibility</w:t>
    </w:r>
    <w:proofErr w:type="gramEnd"/>
    <w:r w:rsidRPr="009044F8">
      <w:rPr>
        <w:rFonts w:ascii="Helvetica" w:hAnsi="Helvetica" w:cs="Helvetica"/>
        <w:i/>
        <w:iCs/>
        <w:color w:val="7F7F7F" w:themeColor="text1" w:themeTint="80"/>
        <w:sz w:val="22"/>
        <w:szCs w:val="22"/>
      </w:rPr>
      <w:t xml:space="preserve"> or damages associated with or arising out of information provided. Employers seeking credit reports must provide additional notices pursuant to state law.</w:t>
    </w:r>
  </w:p>
  <w:p w14:paraId="7E9B68F5" w14:textId="77777777" w:rsidR="0087712D" w:rsidRDefault="0087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C0A86"/>
    <w:multiLevelType w:val="hybridMultilevel"/>
    <w:tmpl w:val="25AE0A70"/>
    <w:lvl w:ilvl="0" w:tplc="608400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61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2B"/>
    <w:rsid w:val="0002412B"/>
    <w:rsid w:val="00231D22"/>
    <w:rsid w:val="0076365E"/>
    <w:rsid w:val="00812CB6"/>
    <w:rsid w:val="00825012"/>
    <w:rsid w:val="0087712D"/>
    <w:rsid w:val="00877BC1"/>
    <w:rsid w:val="009807D4"/>
    <w:rsid w:val="00AE3B04"/>
    <w:rsid w:val="00B13369"/>
    <w:rsid w:val="00D5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FD64"/>
  <w15:chartTrackingRefBased/>
  <w15:docId w15:val="{99771785-6EEE-448B-A489-C2617894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2B"/>
    <w:pPr>
      <w:spacing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24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2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2412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2412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2412B"/>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02412B"/>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02412B"/>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02412B"/>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02412B"/>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02412B"/>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0241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2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241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2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241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12B"/>
    <w:rPr>
      <w:rFonts w:eastAsia="PMingLiU" w:cs="Times New Roman"/>
      <w:i/>
      <w:iCs/>
      <w:color w:val="404040" w:themeColor="text1" w:themeTint="BF"/>
      <w:kern w:val="0"/>
      <w:sz w:val="22"/>
      <w14:ligatures w14:val="none"/>
    </w:rPr>
  </w:style>
  <w:style w:type="paragraph" w:styleId="ListParagraph">
    <w:name w:val="List Paragraph"/>
    <w:basedOn w:val="Normal"/>
    <w:uiPriority w:val="34"/>
    <w:qFormat/>
    <w:rsid w:val="0002412B"/>
    <w:pPr>
      <w:ind w:left="720"/>
      <w:contextualSpacing/>
    </w:pPr>
  </w:style>
  <w:style w:type="character" w:styleId="IntenseEmphasis">
    <w:name w:val="Intense Emphasis"/>
    <w:basedOn w:val="DefaultParagraphFont"/>
    <w:uiPriority w:val="21"/>
    <w:qFormat/>
    <w:rsid w:val="0002412B"/>
    <w:rPr>
      <w:i/>
      <w:iCs/>
      <w:color w:val="0F4761" w:themeColor="accent1" w:themeShade="BF"/>
    </w:rPr>
  </w:style>
  <w:style w:type="paragraph" w:styleId="IntenseQuote">
    <w:name w:val="Intense Quote"/>
    <w:basedOn w:val="Normal"/>
    <w:next w:val="Normal"/>
    <w:link w:val="IntenseQuoteChar"/>
    <w:uiPriority w:val="30"/>
    <w:qFormat/>
    <w:rsid w:val="0002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2B"/>
    <w:rPr>
      <w:rFonts w:eastAsia="PMingLiU" w:cs="Times New Roman"/>
      <w:i/>
      <w:iCs/>
      <w:color w:val="0F4761" w:themeColor="accent1" w:themeShade="BF"/>
      <w:kern w:val="0"/>
      <w:sz w:val="22"/>
      <w14:ligatures w14:val="none"/>
    </w:rPr>
  </w:style>
  <w:style w:type="character" w:styleId="IntenseReference">
    <w:name w:val="Intense Reference"/>
    <w:basedOn w:val="DefaultParagraphFont"/>
    <w:uiPriority w:val="32"/>
    <w:qFormat/>
    <w:rsid w:val="0002412B"/>
    <w:rPr>
      <w:b/>
      <w:bCs/>
      <w:smallCaps/>
      <w:color w:val="0F4761" w:themeColor="accent1" w:themeShade="BF"/>
      <w:spacing w:val="5"/>
    </w:rPr>
  </w:style>
  <w:style w:type="paragraph" w:styleId="FootnoteText">
    <w:name w:val="footnote text"/>
    <w:basedOn w:val="Normal"/>
    <w:link w:val="FootnoteTextChar"/>
    <w:uiPriority w:val="99"/>
    <w:semiHidden/>
    <w:unhideWhenUsed/>
    <w:rsid w:val="0002412B"/>
    <w:rPr>
      <w:sz w:val="20"/>
      <w:szCs w:val="20"/>
    </w:rPr>
  </w:style>
  <w:style w:type="character" w:customStyle="1" w:styleId="FootnoteTextChar">
    <w:name w:val="Footnote Text Char"/>
    <w:basedOn w:val="DefaultParagraphFont"/>
    <w:link w:val="FootnoteText"/>
    <w:uiPriority w:val="99"/>
    <w:semiHidden/>
    <w:rsid w:val="0002412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02412B"/>
    <w:rPr>
      <w:vertAlign w:val="superscript"/>
    </w:rPr>
  </w:style>
  <w:style w:type="character" w:styleId="Hyperlink">
    <w:name w:val="Hyperlink"/>
    <w:basedOn w:val="DefaultParagraphFont"/>
    <w:uiPriority w:val="99"/>
    <w:unhideWhenUsed/>
    <w:rsid w:val="0002412B"/>
    <w:rPr>
      <w:color w:val="467886" w:themeColor="hyperlink"/>
      <w:u w:val="single"/>
    </w:rPr>
  </w:style>
  <w:style w:type="character" w:styleId="UnresolvedMention">
    <w:name w:val="Unresolved Mention"/>
    <w:basedOn w:val="DefaultParagraphFont"/>
    <w:uiPriority w:val="99"/>
    <w:semiHidden/>
    <w:unhideWhenUsed/>
    <w:rsid w:val="0002412B"/>
    <w:rPr>
      <w:color w:val="605E5C"/>
      <w:shd w:val="clear" w:color="auto" w:fill="E1DFDD"/>
    </w:rPr>
  </w:style>
  <w:style w:type="paragraph" w:styleId="Header">
    <w:name w:val="header"/>
    <w:basedOn w:val="Normal"/>
    <w:link w:val="HeaderChar"/>
    <w:uiPriority w:val="99"/>
    <w:unhideWhenUsed/>
    <w:rsid w:val="0087712D"/>
    <w:pPr>
      <w:tabs>
        <w:tab w:val="center" w:pos="4680"/>
        <w:tab w:val="right" w:pos="9360"/>
      </w:tabs>
    </w:pPr>
  </w:style>
  <w:style w:type="character" w:customStyle="1" w:styleId="HeaderChar">
    <w:name w:val="Header Char"/>
    <w:basedOn w:val="DefaultParagraphFont"/>
    <w:link w:val="Header"/>
    <w:uiPriority w:val="99"/>
    <w:rsid w:val="0087712D"/>
    <w:rPr>
      <w:rFonts w:ascii="Calibri" w:eastAsia="Calibri" w:hAnsi="Calibri" w:cs="Times New Roman"/>
      <w:kern w:val="0"/>
      <w14:ligatures w14:val="none"/>
    </w:rPr>
  </w:style>
  <w:style w:type="paragraph" w:styleId="Footer">
    <w:name w:val="footer"/>
    <w:basedOn w:val="Normal"/>
    <w:link w:val="FooterChar"/>
    <w:uiPriority w:val="99"/>
    <w:unhideWhenUsed/>
    <w:rsid w:val="0087712D"/>
    <w:pPr>
      <w:tabs>
        <w:tab w:val="center" w:pos="4680"/>
        <w:tab w:val="right" w:pos="9360"/>
      </w:tabs>
    </w:pPr>
  </w:style>
  <w:style w:type="character" w:customStyle="1" w:styleId="FooterChar">
    <w:name w:val="Footer Char"/>
    <w:basedOn w:val="DefaultParagraphFont"/>
    <w:link w:val="Footer"/>
    <w:uiPriority w:val="99"/>
    <w:rsid w:val="0087712D"/>
    <w:rPr>
      <w:rFonts w:ascii="Calibri" w:eastAsia="Calibri" w:hAnsi="Calibri" w:cs="Times New Roman"/>
      <w:kern w:val="0"/>
      <w14:ligatures w14:val="none"/>
    </w:rPr>
  </w:style>
  <w:style w:type="table" w:styleId="TableGrid">
    <w:name w:val="Table Grid"/>
    <w:basedOn w:val="TableNormal"/>
    <w:uiPriority w:val="39"/>
    <w:rsid w:val="008771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a.com" TargetMode="External"/><Relationship Id="rId13" Type="http://schemas.openxmlformats.org/officeDocument/2006/relationships/hyperlink" Target="https://sfgov.org/olse/sites/default/files/FCO%20poster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a.lacity.org/Uploads/fciho/Ban%20the%20Box%20Poster%20-%20Private%20Employers%2C%20as%20of%208.23.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sa.com" TargetMode="External"/><Relationship Id="rId4" Type="http://schemas.openxmlformats.org/officeDocument/2006/relationships/settings" Target="settings.xml"/><Relationship Id="rId9" Type="http://schemas.openxmlformats.org/officeDocument/2006/relationships/hyperlink" Target="http://www.dis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8AE6-5286-43D9-9FFC-6C192CC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Eden</dc:creator>
  <cp:keywords/>
  <dc:description/>
  <cp:lastModifiedBy>Hutchinson, Eden</cp:lastModifiedBy>
  <cp:revision>2</cp:revision>
  <dcterms:created xsi:type="dcterms:W3CDTF">2024-12-13T15:29:00Z</dcterms:created>
  <dcterms:modified xsi:type="dcterms:W3CDTF">2024-12-13T16:02:00Z</dcterms:modified>
</cp:coreProperties>
</file>